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0BE" w:rsidRPr="00390771" w:rsidRDefault="00B050BE" w:rsidP="00E01676">
      <w:pPr>
        <w:rPr>
          <w:b/>
        </w:rPr>
      </w:pPr>
      <w:r w:rsidRPr="00390771">
        <w:rPr>
          <w:b/>
        </w:rPr>
        <w:t>Форма №7</w:t>
      </w:r>
    </w:p>
    <w:p w:rsidR="00B050BE" w:rsidRPr="00390771" w:rsidRDefault="00B050BE" w:rsidP="00DB6B35">
      <w:pPr>
        <w:ind w:firstLine="180"/>
        <w:jc w:val="center"/>
        <w:outlineLvl w:val="0"/>
        <w:rPr>
          <w:b/>
          <w:sz w:val="12"/>
          <w:szCs w:val="12"/>
        </w:rPr>
      </w:pPr>
    </w:p>
    <w:p w:rsidR="00B050BE" w:rsidRPr="00390771" w:rsidRDefault="00B050BE" w:rsidP="00DB6B35">
      <w:pPr>
        <w:ind w:firstLine="180"/>
        <w:jc w:val="center"/>
        <w:outlineLvl w:val="0"/>
        <w:rPr>
          <w:b/>
        </w:rPr>
      </w:pPr>
      <w:r w:rsidRPr="00390771">
        <w:rPr>
          <w:b/>
        </w:rPr>
        <w:t xml:space="preserve">ДОГОВОР </w:t>
      </w:r>
    </w:p>
    <w:p w:rsidR="00B050BE" w:rsidRPr="00390771" w:rsidRDefault="00B050BE" w:rsidP="00DB6B35">
      <w:pPr>
        <w:ind w:firstLine="180"/>
        <w:jc w:val="center"/>
        <w:outlineLvl w:val="0"/>
        <w:rPr>
          <w:b/>
        </w:rPr>
      </w:pPr>
      <w:r w:rsidRPr="00390771">
        <w:rPr>
          <w:b/>
        </w:rPr>
        <w:t>ОБ ОСУЩЕСТВЛЕНИИ ВРЕМЕННОГО ТЕХНОЛОГИЧЕСКОГО ПРИСОЕДИНЕНИЯ</w:t>
      </w:r>
    </w:p>
    <w:p w:rsidR="00B050BE" w:rsidRPr="00390771" w:rsidRDefault="00B050BE" w:rsidP="00DB6B35">
      <w:pPr>
        <w:ind w:firstLine="180"/>
        <w:jc w:val="center"/>
        <w:outlineLvl w:val="0"/>
        <w:rPr>
          <w:b/>
        </w:rPr>
      </w:pPr>
      <w:r w:rsidRPr="00390771">
        <w:rPr>
          <w:b/>
        </w:rPr>
        <w:t>К ЭЛЕКТРИЧЕСКИМ СЕТЯМ</w:t>
      </w:r>
    </w:p>
    <w:p w:rsidR="00B050BE" w:rsidRPr="00390771" w:rsidRDefault="00B050BE" w:rsidP="00905808">
      <w:pPr>
        <w:autoSpaceDE w:val="0"/>
        <w:autoSpaceDN w:val="0"/>
        <w:adjustRightInd w:val="0"/>
        <w:ind w:firstLine="540"/>
        <w:jc w:val="center"/>
        <w:rPr>
          <w:i/>
          <w:iCs/>
        </w:rPr>
      </w:pPr>
      <w:r w:rsidRPr="00390771">
        <w:rPr>
          <w:i/>
        </w:rPr>
        <w:t>(до момента осуществления технологического присоединения по постоянной схеме) объектов Заявителя</w:t>
      </w:r>
      <w:r w:rsidRPr="00390771">
        <w:rPr>
          <w:i/>
          <w:iCs/>
        </w:rPr>
        <w:t xml:space="preserve"> на уровне напряжения</w:t>
      </w:r>
      <w:r w:rsidRPr="00390771">
        <w:rPr>
          <w:i/>
        </w:rPr>
        <w:t xml:space="preserve"> ниже 35 кВ </w:t>
      </w:r>
      <w:r w:rsidRPr="00390771">
        <w:rPr>
          <w:rStyle w:val="ae"/>
          <w:i/>
        </w:rPr>
        <w:footnoteReference w:id="1"/>
      </w:r>
      <w:r w:rsidRPr="00390771">
        <w:rPr>
          <w:i/>
          <w:iCs/>
        </w:rPr>
        <w:t>)</w:t>
      </w:r>
    </w:p>
    <w:p w:rsidR="00B050BE" w:rsidRPr="00390771" w:rsidRDefault="00B050BE" w:rsidP="00DB6B35">
      <w:pPr>
        <w:ind w:firstLine="180"/>
        <w:rPr>
          <w:sz w:val="12"/>
          <w:szCs w:val="12"/>
        </w:rPr>
      </w:pPr>
    </w:p>
    <w:tbl>
      <w:tblPr>
        <w:tblW w:w="10188" w:type="dxa"/>
        <w:tblLook w:val="01E0" w:firstRow="1" w:lastRow="1" w:firstColumn="1" w:lastColumn="1" w:noHBand="0" w:noVBand="0"/>
      </w:tblPr>
      <w:tblGrid>
        <w:gridCol w:w="4785"/>
        <w:gridCol w:w="5403"/>
      </w:tblGrid>
      <w:tr w:rsidR="00B050BE" w:rsidRPr="00390771">
        <w:tc>
          <w:tcPr>
            <w:tcW w:w="4785" w:type="dxa"/>
          </w:tcPr>
          <w:p w:rsidR="00B050BE" w:rsidRPr="00390771" w:rsidRDefault="00B050BE" w:rsidP="00DB6B35">
            <w:pPr>
              <w:ind w:firstLine="180"/>
            </w:pPr>
            <w:r w:rsidRPr="00390771">
              <w:t>г. _____________________</w:t>
            </w:r>
          </w:p>
        </w:tc>
        <w:tc>
          <w:tcPr>
            <w:tcW w:w="5403" w:type="dxa"/>
          </w:tcPr>
          <w:p w:rsidR="00B050BE" w:rsidRPr="00390771" w:rsidRDefault="00B050BE" w:rsidP="00DB6B35">
            <w:pPr>
              <w:ind w:firstLine="180"/>
              <w:jc w:val="right"/>
            </w:pPr>
            <w:r w:rsidRPr="00390771">
              <w:t xml:space="preserve"> «_____»_________20__года</w:t>
            </w:r>
          </w:p>
        </w:tc>
      </w:tr>
    </w:tbl>
    <w:p w:rsidR="00B050BE" w:rsidRPr="00390771" w:rsidRDefault="00B050BE" w:rsidP="00DB6B35">
      <w:pPr>
        <w:ind w:firstLine="180"/>
        <w:jc w:val="both"/>
        <w:rPr>
          <w:sz w:val="12"/>
          <w:szCs w:val="12"/>
        </w:rPr>
      </w:pPr>
    </w:p>
    <w:p w:rsidR="00B050BE" w:rsidRPr="00390771" w:rsidRDefault="00B050BE" w:rsidP="00932598">
      <w:pPr>
        <w:ind w:firstLine="180"/>
        <w:jc w:val="both"/>
        <w:rPr>
          <w:spacing w:val="-2"/>
        </w:rPr>
      </w:pPr>
      <w:r w:rsidRPr="00466A1E">
        <w:rPr>
          <w:rStyle w:val="af2"/>
        </w:rPr>
        <w:t>Общество с ограниченной ответственностью «</w:t>
      </w:r>
      <w:r w:rsidR="007A7F77">
        <w:rPr>
          <w:rStyle w:val="af2"/>
        </w:rPr>
        <w:t>СОЮЗ</w:t>
      </w:r>
      <w:r w:rsidRPr="00466A1E">
        <w:rPr>
          <w:rStyle w:val="af2"/>
        </w:rPr>
        <w:t xml:space="preserve">», </w:t>
      </w:r>
      <w:r w:rsidRPr="00390771">
        <w:rPr>
          <w:spacing w:val="-2"/>
        </w:rPr>
        <w:t xml:space="preserve">именуемое в дальнейшем сетевая организация, в лице </w:t>
      </w:r>
      <w:r w:rsidRPr="00390771">
        <w:rPr>
          <w:b/>
          <w:spacing w:val="-2"/>
        </w:rPr>
        <w:t>______________</w:t>
      </w:r>
      <w:r w:rsidRPr="00390771">
        <w:rPr>
          <w:spacing w:val="-2"/>
        </w:rPr>
        <w:t xml:space="preserve">, действующего на основании </w:t>
      </w:r>
      <w:r w:rsidRPr="00390771">
        <w:rPr>
          <w:b/>
          <w:spacing w:val="-2"/>
        </w:rPr>
        <w:t>__________</w:t>
      </w:r>
      <w:r w:rsidRPr="00390771">
        <w:rPr>
          <w:spacing w:val="-2"/>
        </w:rPr>
        <w:t xml:space="preserve">, с одной стороны, и </w:t>
      </w:r>
      <w:r w:rsidRPr="00390771">
        <w:rPr>
          <w:b/>
          <w:spacing w:val="-2"/>
        </w:rPr>
        <w:t>____________________________</w:t>
      </w:r>
      <w:r w:rsidRPr="00390771">
        <w:rPr>
          <w:spacing w:val="-2"/>
        </w:rPr>
        <w:t xml:space="preserve">, именуемое в дальнейшем заявитель, в лице </w:t>
      </w:r>
      <w:r w:rsidRPr="00390771">
        <w:rPr>
          <w:b/>
          <w:spacing w:val="-2"/>
        </w:rPr>
        <w:t>____________________________</w:t>
      </w:r>
      <w:r w:rsidRPr="00390771">
        <w:rPr>
          <w:spacing w:val="-2"/>
        </w:rPr>
        <w:t xml:space="preserve">, действующего на основании </w:t>
      </w:r>
      <w:r w:rsidRPr="00390771">
        <w:rPr>
          <w:b/>
          <w:spacing w:val="-2"/>
        </w:rPr>
        <w:t>__________</w:t>
      </w:r>
      <w:r w:rsidRPr="00390771">
        <w:rPr>
          <w:spacing w:val="-2"/>
        </w:rPr>
        <w:t>, с другой стороны, вместе именуемые Стороны, заключили настоящий договор (далее – Договор) о нижеследующем:</w:t>
      </w:r>
    </w:p>
    <w:p w:rsidR="00B050BE" w:rsidRPr="00390771" w:rsidRDefault="00B050BE" w:rsidP="005B05B0">
      <w:pPr>
        <w:spacing w:before="120"/>
        <w:ind w:firstLine="181"/>
        <w:jc w:val="center"/>
      </w:pPr>
      <w:smartTag w:uri="urn:schemas-microsoft-com:office:smarttags" w:element="place">
        <w:r w:rsidRPr="00390771">
          <w:rPr>
            <w:lang w:val="en-US"/>
          </w:rPr>
          <w:t>I</w:t>
        </w:r>
        <w:r w:rsidRPr="00390771">
          <w:t>.</w:t>
        </w:r>
      </w:smartTag>
      <w:r w:rsidRPr="00390771">
        <w:t> ПРЕДМЕТ ДОГОВОРА</w:t>
      </w:r>
    </w:p>
    <w:p w:rsidR="00B050BE" w:rsidRPr="00390771" w:rsidRDefault="00B050BE" w:rsidP="00390771">
      <w:pPr>
        <w:numPr>
          <w:ilvl w:val="0"/>
          <w:numId w:val="22"/>
        </w:numPr>
        <w:ind w:left="0" w:firstLine="284"/>
        <w:jc w:val="both"/>
        <w:rPr>
          <w:b/>
          <w:spacing w:val="-2"/>
        </w:rPr>
      </w:pPr>
      <w:r w:rsidRPr="00390771">
        <w:t xml:space="preserve">По настоящему договору сетевая организация принимает на себя обязательства по осуществлению временного </w:t>
      </w:r>
      <w:r w:rsidRPr="00390771">
        <w:rPr>
          <w:kern w:val="2"/>
        </w:rPr>
        <w:t xml:space="preserve">технологического присоединения энергопринимающих устройств </w:t>
      </w:r>
      <w:r w:rsidRPr="00390771">
        <w:t>заявителя (далее – технологическое присоединения):</w:t>
      </w:r>
    </w:p>
    <w:p w:rsidR="00B050BE" w:rsidRPr="00390771" w:rsidRDefault="00B050BE" w:rsidP="00437FD5">
      <w:pPr>
        <w:jc w:val="both"/>
        <w:rPr>
          <w:b/>
          <w:spacing w:val="-2"/>
        </w:rPr>
      </w:pPr>
      <w:r w:rsidRPr="00390771">
        <w:rPr>
          <w:b/>
          <w:spacing w:val="-2"/>
        </w:rPr>
        <w:t>____________________________________________________________________________________</w:t>
      </w:r>
    </w:p>
    <w:p w:rsidR="00B050BE" w:rsidRPr="00390771" w:rsidRDefault="00B050BE" w:rsidP="00437FD5">
      <w:pPr>
        <w:pStyle w:val="ConsPlusNonformat"/>
        <w:widowControl/>
        <w:ind w:right="-1"/>
        <w:jc w:val="center"/>
        <w:rPr>
          <w:rFonts w:ascii="Times New Roman" w:hAnsi="Times New Roman" w:cs="Times New Roman"/>
          <w:i/>
          <w:iCs/>
          <w:sz w:val="22"/>
          <w:szCs w:val="22"/>
        </w:rPr>
      </w:pPr>
      <w:r w:rsidRPr="00390771">
        <w:rPr>
          <w:rFonts w:ascii="Times New Roman" w:hAnsi="Times New Roman" w:cs="Times New Roman"/>
          <w:i/>
          <w:iCs/>
          <w:sz w:val="22"/>
          <w:szCs w:val="22"/>
        </w:rPr>
        <w:t>(наименование энергопринимающих устройств)</w:t>
      </w:r>
    </w:p>
    <w:p w:rsidR="00B050BE" w:rsidRPr="00390771" w:rsidRDefault="00B050BE" w:rsidP="00437FD5">
      <w:pPr>
        <w:pStyle w:val="ConsPlusNonformat"/>
        <w:widowControl/>
        <w:ind w:right="-1"/>
        <w:jc w:val="both"/>
        <w:rPr>
          <w:rFonts w:ascii="Times New Roman" w:hAnsi="Times New Roman" w:cs="Times New Roman"/>
          <w:sz w:val="24"/>
          <w:szCs w:val="24"/>
        </w:rPr>
      </w:pPr>
      <w:r w:rsidRPr="00390771">
        <w:rPr>
          <w:rFonts w:ascii="Times New Roman" w:hAnsi="Times New Roman" w:cs="Times New Roman"/>
          <w:sz w:val="24"/>
          <w:szCs w:val="24"/>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B050BE" w:rsidRPr="00390771" w:rsidRDefault="00B050BE" w:rsidP="00390771">
      <w:pPr>
        <w:pStyle w:val="ConsPlusNormal"/>
        <w:widowControl/>
        <w:ind w:right="-1" w:firstLine="567"/>
        <w:jc w:val="both"/>
        <w:rPr>
          <w:rFonts w:ascii="Times New Roman" w:hAnsi="Times New Roman" w:cs="Times New Roman"/>
          <w:sz w:val="24"/>
          <w:szCs w:val="24"/>
        </w:rPr>
      </w:pPr>
      <w:r w:rsidRPr="00390771">
        <w:rPr>
          <w:rFonts w:ascii="Times New Roman" w:hAnsi="Times New Roman" w:cs="Times New Roman"/>
          <w:sz w:val="24"/>
          <w:szCs w:val="24"/>
        </w:rPr>
        <w:t>максимальная мощность присоединяемых энергопринимающих устройств ____ (кВт);</w:t>
      </w:r>
    </w:p>
    <w:p w:rsidR="00B050BE" w:rsidRPr="00390771" w:rsidRDefault="00B050BE" w:rsidP="00390771">
      <w:pPr>
        <w:pStyle w:val="ConsPlusNormal"/>
        <w:widowControl/>
        <w:ind w:right="-1" w:firstLine="567"/>
        <w:jc w:val="both"/>
        <w:rPr>
          <w:rFonts w:ascii="Times New Roman" w:hAnsi="Times New Roman" w:cs="Times New Roman"/>
          <w:i/>
          <w:sz w:val="24"/>
          <w:szCs w:val="24"/>
        </w:rPr>
      </w:pPr>
      <w:r w:rsidRPr="00390771">
        <w:rPr>
          <w:rFonts w:ascii="Times New Roman" w:hAnsi="Times New Roman" w:cs="Times New Roman"/>
          <w:sz w:val="24"/>
          <w:szCs w:val="24"/>
        </w:rPr>
        <w:t xml:space="preserve">объем максимальной мощности, на который устанавливается автономный источник питания _____ кВт; </w:t>
      </w:r>
      <w:r w:rsidRPr="00390771">
        <w:rPr>
          <w:rFonts w:ascii="Times New Roman" w:hAnsi="Times New Roman" w:cs="Times New Roman"/>
          <w:i/>
          <w:sz w:val="24"/>
          <w:szCs w:val="24"/>
        </w:rPr>
        <w:t>(данный пункт указывается 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присоединению )</w:t>
      </w:r>
    </w:p>
    <w:p w:rsidR="00B050BE" w:rsidRPr="00390771" w:rsidRDefault="00B050BE" w:rsidP="00437FD5">
      <w:pPr>
        <w:pStyle w:val="ConsPlusNormal"/>
        <w:widowControl/>
        <w:ind w:right="-1" w:firstLine="567"/>
        <w:jc w:val="both"/>
        <w:rPr>
          <w:rFonts w:ascii="Times New Roman" w:hAnsi="Times New Roman" w:cs="Times New Roman"/>
          <w:sz w:val="24"/>
          <w:szCs w:val="24"/>
        </w:rPr>
      </w:pPr>
      <w:r w:rsidRPr="00390771">
        <w:rPr>
          <w:rFonts w:ascii="Times New Roman" w:hAnsi="Times New Roman" w:cs="Times New Roman"/>
          <w:sz w:val="24"/>
          <w:szCs w:val="24"/>
        </w:rPr>
        <w:t>категория надежности __Ш_;</w:t>
      </w:r>
    </w:p>
    <w:p w:rsidR="00B050BE" w:rsidRPr="00390771" w:rsidRDefault="00B050BE" w:rsidP="00437FD5">
      <w:pPr>
        <w:pStyle w:val="ConsPlusNormal"/>
        <w:widowControl/>
        <w:ind w:right="-1" w:firstLine="567"/>
        <w:jc w:val="both"/>
        <w:rPr>
          <w:rFonts w:ascii="Times New Roman" w:hAnsi="Times New Roman" w:cs="Times New Roman"/>
          <w:sz w:val="24"/>
          <w:szCs w:val="24"/>
        </w:rPr>
      </w:pPr>
      <w:r w:rsidRPr="00390771">
        <w:rPr>
          <w:rFonts w:ascii="Times New Roman" w:hAnsi="Times New Roman" w:cs="Times New Roman"/>
          <w:sz w:val="24"/>
          <w:szCs w:val="24"/>
        </w:rPr>
        <w:t>класс напряжения электрических сетей, к которым осуществляется технологическое присоединение _____ (кВ);</w:t>
      </w:r>
    </w:p>
    <w:p w:rsidR="00B050BE" w:rsidRPr="00390771" w:rsidRDefault="00B050BE" w:rsidP="00437FD5">
      <w:pPr>
        <w:pStyle w:val="ConsPlusNormal"/>
        <w:widowControl/>
        <w:ind w:right="-1" w:firstLine="567"/>
        <w:jc w:val="both"/>
        <w:rPr>
          <w:rFonts w:ascii="Times New Roman" w:hAnsi="Times New Roman" w:cs="Times New Roman"/>
          <w:sz w:val="24"/>
          <w:szCs w:val="24"/>
        </w:rPr>
      </w:pPr>
      <w:r w:rsidRPr="00390771">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B050BE" w:rsidRPr="00390771" w:rsidRDefault="00B050BE" w:rsidP="00390771">
      <w:pPr>
        <w:numPr>
          <w:ilvl w:val="0"/>
          <w:numId w:val="22"/>
        </w:numPr>
        <w:jc w:val="both"/>
      </w:pPr>
      <w:r w:rsidRPr="00390771">
        <w:t>Технологическое присоединение необходимо для электроснабжения ___________________</w:t>
      </w:r>
    </w:p>
    <w:p w:rsidR="00B050BE" w:rsidRPr="00390771" w:rsidRDefault="00B050BE" w:rsidP="00390771">
      <w:pPr>
        <w:pStyle w:val="ConsPlusNonformat"/>
        <w:widowControl/>
        <w:ind w:right="-1"/>
        <w:jc w:val="both"/>
        <w:rPr>
          <w:rFonts w:ascii="Times New Roman" w:hAnsi="Times New Roman" w:cs="Times New Roman"/>
          <w:sz w:val="24"/>
          <w:szCs w:val="24"/>
        </w:rPr>
      </w:pPr>
      <w:r w:rsidRPr="00390771">
        <w:rPr>
          <w:rFonts w:ascii="Times New Roman" w:hAnsi="Times New Roman" w:cs="Times New Roman"/>
          <w:sz w:val="24"/>
          <w:szCs w:val="24"/>
        </w:rPr>
        <w:t>____________________________________________________________________________________,</w:t>
      </w:r>
    </w:p>
    <w:p w:rsidR="00B050BE" w:rsidRPr="00390771" w:rsidRDefault="00B050BE" w:rsidP="002E3E5F">
      <w:pPr>
        <w:pStyle w:val="ConsPlusNonformat"/>
        <w:widowControl/>
        <w:ind w:right="-1"/>
        <w:jc w:val="center"/>
        <w:rPr>
          <w:rFonts w:ascii="Times New Roman" w:hAnsi="Times New Roman" w:cs="Times New Roman"/>
          <w:i/>
          <w:iCs/>
          <w:sz w:val="22"/>
          <w:szCs w:val="22"/>
        </w:rPr>
      </w:pPr>
      <w:r w:rsidRPr="00390771">
        <w:rPr>
          <w:rFonts w:ascii="Times New Roman" w:hAnsi="Times New Roman" w:cs="Times New Roman"/>
          <w:i/>
          <w:iCs/>
          <w:sz w:val="22"/>
          <w:szCs w:val="22"/>
        </w:rPr>
        <w:t>(наименование объектов заявителя)</w:t>
      </w:r>
    </w:p>
    <w:p w:rsidR="00B050BE" w:rsidRPr="00390771" w:rsidRDefault="00B050BE" w:rsidP="00390771">
      <w:pPr>
        <w:pStyle w:val="ConsPlusNonformat"/>
        <w:widowControl/>
        <w:ind w:right="-1"/>
        <w:jc w:val="both"/>
        <w:rPr>
          <w:rFonts w:ascii="Times New Roman" w:hAnsi="Times New Roman" w:cs="Times New Roman"/>
          <w:sz w:val="24"/>
          <w:szCs w:val="24"/>
        </w:rPr>
      </w:pPr>
      <w:r w:rsidRPr="00390771">
        <w:rPr>
          <w:rFonts w:ascii="Times New Roman" w:hAnsi="Times New Roman" w:cs="Times New Roman"/>
          <w:sz w:val="24"/>
          <w:szCs w:val="24"/>
        </w:rPr>
        <w:t>расположенных (которые будут располагаться) __________________________________________</w:t>
      </w:r>
    </w:p>
    <w:p w:rsidR="00B050BE" w:rsidRPr="00390771" w:rsidRDefault="00B050BE" w:rsidP="00390771">
      <w:pPr>
        <w:pStyle w:val="ConsPlusNonformat"/>
        <w:widowControl/>
        <w:ind w:right="-1"/>
        <w:jc w:val="both"/>
        <w:rPr>
          <w:rFonts w:ascii="Times New Roman" w:hAnsi="Times New Roman" w:cs="Times New Roman"/>
          <w:sz w:val="24"/>
          <w:szCs w:val="24"/>
        </w:rPr>
      </w:pPr>
      <w:r w:rsidRPr="00390771">
        <w:rPr>
          <w:rFonts w:ascii="Times New Roman" w:hAnsi="Times New Roman" w:cs="Times New Roman"/>
          <w:sz w:val="24"/>
          <w:szCs w:val="24"/>
        </w:rPr>
        <w:t>___________________________________________________________________________________.</w:t>
      </w:r>
    </w:p>
    <w:p w:rsidR="00B050BE" w:rsidRPr="00390771" w:rsidRDefault="00B050BE" w:rsidP="00437FD5">
      <w:pPr>
        <w:pStyle w:val="ConsPlusNonformat"/>
        <w:widowControl/>
        <w:ind w:right="-1"/>
        <w:jc w:val="center"/>
        <w:rPr>
          <w:rFonts w:ascii="Times New Roman" w:hAnsi="Times New Roman" w:cs="Times New Roman"/>
          <w:i/>
          <w:iCs/>
          <w:sz w:val="22"/>
          <w:szCs w:val="22"/>
        </w:rPr>
      </w:pPr>
      <w:r w:rsidRPr="00390771">
        <w:rPr>
          <w:rFonts w:ascii="Times New Roman" w:hAnsi="Times New Roman" w:cs="Times New Roman"/>
          <w:i/>
          <w:iCs/>
          <w:sz w:val="22"/>
          <w:szCs w:val="22"/>
        </w:rPr>
        <w:t>(место нахождения объектов заявителя)</w:t>
      </w:r>
    </w:p>
    <w:p w:rsidR="00B050BE" w:rsidRPr="00390771" w:rsidRDefault="00B050BE" w:rsidP="00390771">
      <w:pPr>
        <w:jc w:val="both"/>
      </w:pPr>
      <w:r w:rsidRPr="00390771">
        <w:t>до наступления срока (соответствующего этапа) технологического присоединения с применением постоянной схемы электроснабжения, установленного договором № ________ от ___________________(</w:t>
      </w:r>
      <w:r w:rsidRPr="00390771">
        <w:rPr>
          <w:i/>
        </w:rPr>
        <w:t>указывается номер и дата договора технологического присоединения по постоянной схеме электроснабжения для данного заявителя на соответствующем земельном участке. В случае, если присоединение по договору технологического присоединения по постоянной схеме электроснабжения осуществляется поэтапно, срок присоединения по настоящему договору – до ввода мощности по соответствующему этапу).</w:t>
      </w:r>
    </w:p>
    <w:p w:rsidR="00B050BE" w:rsidRPr="00390771" w:rsidRDefault="00B050BE" w:rsidP="00390771">
      <w:pPr>
        <w:numPr>
          <w:ilvl w:val="0"/>
          <w:numId w:val="22"/>
        </w:numPr>
        <w:ind w:left="0" w:firstLine="284"/>
        <w:jc w:val="both"/>
      </w:pPr>
      <w:r w:rsidRPr="00390771">
        <w:t>Технические условия являются неотъемлемой частью настоящего договора и приведены в приложении.</w:t>
      </w:r>
    </w:p>
    <w:p w:rsidR="00B050BE" w:rsidRPr="00390771" w:rsidRDefault="00B050BE" w:rsidP="00074A80">
      <w:pPr>
        <w:pStyle w:val="ConsPlusNormal"/>
        <w:widowControl/>
        <w:ind w:right="-1" w:firstLine="567"/>
        <w:jc w:val="both"/>
        <w:rPr>
          <w:rFonts w:ascii="Times New Roman" w:hAnsi="Times New Roman" w:cs="Times New Roman"/>
          <w:sz w:val="24"/>
          <w:szCs w:val="24"/>
        </w:rPr>
      </w:pPr>
      <w:r w:rsidRPr="00390771">
        <w:rPr>
          <w:rFonts w:ascii="Times New Roman" w:hAnsi="Times New Roman" w:cs="Times New Roman"/>
          <w:sz w:val="24"/>
          <w:szCs w:val="24"/>
        </w:rPr>
        <w:t xml:space="preserve">Срок действия технических условий составляет _______ год </w:t>
      </w:r>
      <w:r w:rsidRPr="00390771">
        <w:rPr>
          <w:rFonts w:ascii="Times New Roman" w:hAnsi="Times New Roman" w:cs="Times New Roman"/>
          <w:i/>
          <w:iCs/>
          <w:sz w:val="24"/>
          <w:szCs w:val="24"/>
        </w:rPr>
        <w:t>(а)</w:t>
      </w:r>
      <w:r w:rsidRPr="00390771">
        <w:rPr>
          <w:rFonts w:ascii="Times New Roman" w:hAnsi="Times New Roman" w:cs="Times New Roman"/>
          <w:sz w:val="24"/>
          <w:szCs w:val="24"/>
        </w:rPr>
        <w:t xml:space="preserve"> со дня заключения настоящего договора.</w:t>
      </w:r>
    </w:p>
    <w:p w:rsidR="00B050BE" w:rsidRPr="00390771" w:rsidRDefault="00B050BE" w:rsidP="00390771">
      <w:pPr>
        <w:numPr>
          <w:ilvl w:val="0"/>
          <w:numId w:val="22"/>
        </w:numPr>
        <w:ind w:left="0" w:firstLine="284"/>
        <w:jc w:val="both"/>
      </w:pPr>
      <w:r w:rsidRPr="00390771">
        <w:lastRenderedPageBreak/>
        <w:t xml:space="preserve">Срок выполнения мероприятий по технологическому присоединению составляет _____________ </w:t>
      </w:r>
      <w:r w:rsidRPr="00390771">
        <w:rPr>
          <w:i/>
          <w:iCs/>
        </w:rPr>
        <w:t>&lt;1&gt;</w:t>
      </w:r>
      <w:r w:rsidRPr="00390771">
        <w:t xml:space="preserve"> со дня заключения настоящего договора.</w:t>
      </w:r>
    </w:p>
    <w:p w:rsidR="00B050BE" w:rsidRPr="00390771" w:rsidRDefault="00B050BE" w:rsidP="00390771">
      <w:pPr>
        <w:numPr>
          <w:ilvl w:val="0"/>
          <w:numId w:val="22"/>
        </w:numPr>
        <w:ind w:left="0" w:firstLine="284"/>
        <w:jc w:val="both"/>
      </w:pPr>
      <w:r w:rsidRPr="00390771">
        <w:t>Заявитель подтверждает, что на момент подписания настоящего Договора им соблюдены все необходимые корпоративные, иные согласовательные процедуры, проведение (соблюдение) которых в соответствии с законами или учредительными документами Заявителя является обязательным и необходимым до или после подписания настоящего Договора (в том числе получены необходимые согласия собственника, органов управления общества на заключение настоящего Договора)</w:t>
      </w:r>
      <w:r w:rsidRPr="00390771">
        <w:rPr>
          <w:i/>
          <w:sz w:val="22"/>
          <w:szCs w:val="22"/>
        </w:rPr>
        <w:t>&lt;2&gt;.</w:t>
      </w:r>
    </w:p>
    <w:p w:rsidR="00B050BE" w:rsidRPr="00390771" w:rsidRDefault="00B050BE" w:rsidP="00037164">
      <w:pPr>
        <w:spacing w:before="120" w:after="120"/>
        <w:ind w:firstLine="181"/>
        <w:jc w:val="center"/>
      </w:pPr>
      <w:r w:rsidRPr="00390771">
        <w:rPr>
          <w:lang w:val="en-US"/>
        </w:rPr>
        <w:t>II</w:t>
      </w:r>
      <w:r w:rsidRPr="00390771">
        <w:t>. ПРАВА И ОБЯЗАННОСТИ СТОРОН</w:t>
      </w:r>
    </w:p>
    <w:p w:rsidR="00B050BE" w:rsidRPr="00390771" w:rsidRDefault="00B050BE" w:rsidP="00390771">
      <w:pPr>
        <w:numPr>
          <w:ilvl w:val="0"/>
          <w:numId w:val="22"/>
        </w:numPr>
        <w:ind w:left="0" w:firstLine="284"/>
        <w:jc w:val="both"/>
      </w:pPr>
      <w:r w:rsidRPr="00390771">
        <w:t>Сетевая организация обязуется:</w:t>
      </w:r>
    </w:p>
    <w:p w:rsidR="00B050BE" w:rsidRPr="00390771" w:rsidRDefault="00B050BE" w:rsidP="008C0251">
      <w:pPr>
        <w:pStyle w:val="ConsPlusNormal"/>
        <w:widowControl/>
        <w:ind w:right="-1" w:firstLine="567"/>
        <w:jc w:val="both"/>
        <w:rPr>
          <w:rFonts w:ascii="Times New Roman" w:hAnsi="Times New Roman" w:cs="Times New Roman"/>
          <w:sz w:val="24"/>
          <w:szCs w:val="24"/>
        </w:rPr>
      </w:pPr>
      <w:r w:rsidRPr="00390771">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границы балансовой принадлежности сетевой организации (точки присоединения), указанной в технических условиях;</w:t>
      </w:r>
    </w:p>
    <w:p w:rsidR="00B050BE" w:rsidRPr="00390771" w:rsidRDefault="00B050BE" w:rsidP="008C0251">
      <w:pPr>
        <w:widowControl w:val="0"/>
        <w:autoSpaceDE w:val="0"/>
        <w:autoSpaceDN w:val="0"/>
        <w:adjustRightInd w:val="0"/>
        <w:ind w:firstLine="540"/>
        <w:jc w:val="both"/>
      </w:pPr>
      <w:r w:rsidRPr="00390771">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B050BE" w:rsidRPr="00390771" w:rsidRDefault="00B050BE" w:rsidP="008C0251">
      <w:pPr>
        <w:pStyle w:val="ConsPlusNormal"/>
        <w:widowControl/>
        <w:ind w:right="-1" w:firstLine="567"/>
        <w:jc w:val="both"/>
        <w:rPr>
          <w:rFonts w:ascii="Times New Roman" w:hAnsi="Times New Roman" w:cs="Times New Roman"/>
          <w:sz w:val="24"/>
          <w:szCs w:val="24"/>
        </w:rPr>
      </w:pPr>
      <w:r w:rsidRPr="00390771">
        <w:rPr>
          <w:rFonts w:ascii="Times New Roman" w:hAnsi="Times New Roman" w:cs="Times New Roman"/>
          <w:sz w:val="24"/>
          <w:szCs w:val="24"/>
        </w:rPr>
        <w:t xml:space="preserve">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4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w:t>
      </w:r>
      <w:r>
        <w:rPr>
          <w:rFonts w:ascii="Times New Roman" w:hAnsi="Times New Roman" w:cs="Times New Roman"/>
          <w:sz w:val="24"/>
          <w:szCs w:val="24"/>
        </w:rPr>
        <w:t>его</w:t>
      </w:r>
      <w:r w:rsidRPr="00390771">
        <w:rPr>
          <w:rFonts w:ascii="Times New Roman" w:hAnsi="Times New Roman" w:cs="Times New Roman"/>
          <w:sz w:val="24"/>
          <w:szCs w:val="24"/>
        </w:rPr>
        <w:t xml:space="preserve"> заявителю.</w:t>
      </w:r>
    </w:p>
    <w:p w:rsidR="00B050BE" w:rsidRPr="00390771" w:rsidRDefault="00B050BE" w:rsidP="00390771">
      <w:pPr>
        <w:numPr>
          <w:ilvl w:val="0"/>
          <w:numId w:val="22"/>
        </w:numPr>
        <w:ind w:left="0" w:firstLine="284"/>
        <w:jc w:val="both"/>
      </w:pPr>
      <w:r w:rsidRPr="00390771">
        <w:t>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050BE" w:rsidRPr="00390771" w:rsidRDefault="00B050BE" w:rsidP="00390771">
      <w:pPr>
        <w:numPr>
          <w:ilvl w:val="0"/>
          <w:numId w:val="22"/>
        </w:numPr>
        <w:ind w:left="0" w:firstLine="284"/>
        <w:jc w:val="both"/>
        <w:rPr>
          <w:spacing w:val="-2"/>
        </w:rPr>
      </w:pPr>
      <w:r w:rsidRPr="00390771">
        <w:rPr>
          <w:spacing w:val="-2"/>
        </w:rPr>
        <w:t>Не позднее чем за 10 рабочих дней до наступления срока, указанного в п. 2 договора, сетевая организация письменно уведомляет заявителя о дате и времени осуществления работ по отсоединению энергопринимающих устройств от объектов электросетевого хозяйства сетевой организации.</w:t>
      </w:r>
    </w:p>
    <w:p w:rsidR="00B050BE" w:rsidRPr="00390771" w:rsidRDefault="00B050BE" w:rsidP="00390771">
      <w:pPr>
        <w:numPr>
          <w:ilvl w:val="0"/>
          <w:numId w:val="22"/>
        </w:numPr>
        <w:ind w:left="0" w:firstLine="284"/>
        <w:jc w:val="both"/>
        <w:rPr>
          <w:spacing w:val="-2"/>
        </w:rPr>
      </w:pPr>
      <w:r w:rsidRPr="00390771">
        <w:rPr>
          <w:spacing w:val="-2"/>
        </w:rPr>
        <w:t>По истечении срока, указанного в п.2 договора и после введения полного ограничения режима потребления электрической энергии, сетевая организация вправе отсоединить энергопринимающие устройства заявителя при участии уполномоченного представителя заявителя от электрических сетей сетевой организации по временной схеме электроснабжения.</w:t>
      </w:r>
    </w:p>
    <w:p w:rsidR="00B050BE" w:rsidRPr="00390771" w:rsidRDefault="00B050BE" w:rsidP="00390771">
      <w:pPr>
        <w:numPr>
          <w:ilvl w:val="0"/>
          <w:numId w:val="22"/>
        </w:numPr>
        <w:ind w:left="0" w:firstLine="284"/>
        <w:jc w:val="both"/>
        <w:rPr>
          <w:spacing w:val="-2"/>
        </w:rPr>
      </w:pPr>
      <w:r w:rsidRPr="00390771">
        <w:rPr>
          <w:spacing w:val="-2"/>
        </w:rPr>
        <w:t>В течение 5 рабочих дней 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и направить по одному экземпляру заявителю и гарантирующему поставщику способом, позволяющим установить дату отправки и получения указанного акта.</w:t>
      </w:r>
    </w:p>
    <w:p w:rsidR="00B050BE" w:rsidRPr="00390771" w:rsidRDefault="00B050BE" w:rsidP="00390771">
      <w:pPr>
        <w:numPr>
          <w:ilvl w:val="0"/>
          <w:numId w:val="22"/>
        </w:numPr>
        <w:ind w:left="0" w:firstLine="284"/>
        <w:jc w:val="both"/>
      </w:pPr>
      <w:r w:rsidRPr="00390771">
        <w:t>Заявитель обязуется:</w:t>
      </w:r>
    </w:p>
    <w:p w:rsidR="00B050BE" w:rsidRPr="00390771" w:rsidRDefault="00B050BE" w:rsidP="008C0251">
      <w:pPr>
        <w:pStyle w:val="ConsPlusNormal"/>
        <w:widowControl/>
        <w:ind w:right="-1" w:firstLine="567"/>
        <w:jc w:val="both"/>
        <w:rPr>
          <w:rFonts w:ascii="Times New Roman" w:hAnsi="Times New Roman" w:cs="Times New Roman"/>
          <w:sz w:val="24"/>
          <w:szCs w:val="24"/>
        </w:rPr>
      </w:pPr>
      <w:r w:rsidRPr="00390771">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мероприятий по технологическому присоединению, возложенных на заявителя в технических условиях</w:t>
      </w:r>
      <w:r>
        <w:rPr>
          <w:rFonts w:ascii="Times New Roman" w:hAnsi="Times New Roman" w:cs="Times New Roman"/>
          <w:sz w:val="24"/>
          <w:szCs w:val="24"/>
        </w:rPr>
        <w:t>;</w:t>
      </w:r>
    </w:p>
    <w:p w:rsidR="00B050BE" w:rsidRPr="00390771" w:rsidRDefault="00B050BE" w:rsidP="008C0251">
      <w:pPr>
        <w:pStyle w:val="ConsPlusNormal"/>
        <w:widowControl/>
        <w:ind w:right="-1" w:firstLine="567"/>
        <w:jc w:val="both"/>
        <w:rPr>
          <w:rFonts w:ascii="Times New Roman" w:hAnsi="Times New Roman" w:cs="Times New Roman"/>
          <w:sz w:val="24"/>
          <w:szCs w:val="24"/>
        </w:rPr>
      </w:pPr>
      <w:r w:rsidRPr="00390771">
        <w:rPr>
          <w:rFonts w:ascii="Times New Roman" w:hAnsi="Times New Roman" w:cs="Times New Roman"/>
          <w:sz w:val="24"/>
          <w:szCs w:val="24"/>
        </w:rPr>
        <w:t>после выполнения мероприятий по технологическому присоединению заявителя, предусмотренных техническими условиями, уведомить сетевую организацию о выполнении технических условий;</w:t>
      </w:r>
    </w:p>
    <w:p w:rsidR="00B050BE" w:rsidRPr="00390771" w:rsidRDefault="00B050BE" w:rsidP="008C0251">
      <w:pPr>
        <w:ind w:firstLine="567"/>
        <w:jc w:val="both"/>
      </w:pPr>
      <w:r w:rsidRPr="00390771">
        <w:t xml:space="preserve">принять участие в осмотре (обследовании) присоединяемых энергопринимающих устройств сетевой организацией; </w:t>
      </w:r>
    </w:p>
    <w:p w:rsidR="00B050BE" w:rsidRPr="00390771" w:rsidRDefault="00B050BE" w:rsidP="008C0251">
      <w:pPr>
        <w:ind w:firstLine="567"/>
        <w:jc w:val="both"/>
      </w:pPr>
      <w:r w:rsidRPr="00390771">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w:t>
      </w:r>
      <w:r>
        <w:t>ого</w:t>
      </w:r>
      <w:r w:rsidRPr="00390771">
        <w:t xml:space="preserve"> акт</w:t>
      </w:r>
      <w:r>
        <w:t>а</w:t>
      </w:r>
      <w:r w:rsidRPr="00390771">
        <w:t xml:space="preserve"> от сетевой организации;</w:t>
      </w:r>
    </w:p>
    <w:p w:rsidR="00B050BE" w:rsidRPr="00390771" w:rsidRDefault="00B050BE" w:rsidP="008C0251">
      <w:pPr>
        <w:ind w:firstLine="567"/>
        <w:jc w:val="both"/>
      </w:pPr>
      <w:r w:rsidRPr="00390771">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B050BE" w:rsidRPr="00390771" w:rsidRDefault="00B050BE" w:rsidP="00390771">
      <w:pPr>
        <w:numPr>
          <w:ilvl w:val="0"/>
          <w:numId w:val="22"/>
        </w:numPr>
        <w:ind w:left="0" w:firstLine="284"/>
        <w:jc w:val="both"/>
      </w:pPr>
      <w:r w:rsidRPr="00390771">
        <w:lastRenderedPageBreak/>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050BE" w:rsidRPr="00390771" w:rsidRDefault="00B050BE" w:rsidP="00390771">
      <w:pPr>
        <w:numPr>
          <w:ilvl w:val="0"/>
          <w:numId w:val="22"/>
        </w:numPr>
        <w:ind w:left="0" w:firstLine="284"/>
        <w:jc w:val="both"/>
      </w:pPr>
      <w:r w:rsidRPr="00390771">
        <w:t xml:space="preserve"> По истечении срока, указанного в п.2 договора, или при наличии иных оснований, предусмотренных законодательством, заявитель обязан обеспечить доступ сетевой организации к энергоустановкам заявителя и участие уполномоченного представителя заявителя при выполнении сетевой организацией работ по отсоединению энергоустановок заявителя от электрических сетей сетевой организации по временной схеме электроснабжения.</w:t>
      </w:r>
    </w:p>
    <w:p w:rsidR="00B050BE" w:rsidRPr="00390771" w:rsidRDefault="00B050BE" w:rsidP="00390771">
      <w:pPr>
        <w:numPr>
          <w:ilvl w:val="0"/>
          <w:numId w:val="22"/>
        </w:numPr>
        <w:ind w:left="0" w:firstLine="284"/>
        <w:jc w:val="both"/>
      </w:pPr>
      <w:r w:rsidRPr="00390771">
        <w:t xml:space="preserve"> В случае если данный Договор является крупной сделкой для заявителя, заявитель обязуется в течение 3 (трех) рабочих дней с момента подписания Договора предоставить сетевой организации оригинал или надлежаще заверенную копию решения органа управления заявителя (собственника) об одобрении заключения настоящего Договора (с указанием в решении всех существенных условий Договора, наименования сетевой организации как стороны Договора, суммы Договора, порядка оплаты). </w:t>
      </w:r>
    </w:p>
    <w:p w:rsidR="00B050BE" w:rsidRPr="00390771" w:rsidRDefault="00B050BE" w:rsidP="008C0251">
      <w:pPr>
        <w:pStyle w:val="a9"/>
        <w:tabs>
          <w:tab w:val="clear" w:pos="360"/>
        </w:tabs>
        <w:ind w:left="0" w:firstLine="284"/>
        <w:jc w:val="both"/>
      </w:pPr>
      <w:r w:rsidRPr="00390771">
        <w:t xml:space="preserve">При непредставлении данных документов заявитель подтверждает, что настоящий Договор не является для него крупной сделкой и (или) не требует одобрения органов управления (собственника) заявителя </w:t>
      </w:r>
      <w:r w:rsidRPr="00390771">
        <w:rPr>
          <w:i/>
        </w:rPr>
        <w:t>&lt;2&gt;.</w:t>
      </w:r>
    </w:p>
    <w:p w:rsidR="00B050BE" w:rsidRPr="00390771" w:rsidRDefault="00B050BE" w:rsidP="00D701E3">
      <w:pPr>
        <w:spacing w:before="120" w:after="120"/>
        <w:ind w:firstLine="720"/>
        <w:jc w:val="center"/>
      </w:pPr>
      <w:r w:rsidRPr="00390771">
        <w:rPr>
          <w:lang w:val="en-US"/>
        </w:rPr>
        <w:t>III</w:t>
      </w:r>
      <w:r w:rsidRPr="00390771">
        <w:t>. ПЛАТА ЗА ТЕХНОЛОГИЧЕСКОЕ ПРИСОЕДИНЕНИЕ И ПОРЯДОК РАСЧЕТОВ</w:t>
      </w:r>
    </w:p>
    <w:p w:rsidR="00B050BE" w:rsidRPr="00390771" w:rsidRDefault="00B050BE" w:rsidP="00D701E3">
      <w:pPr>
        <w:ind w:firstLine="720"/>
        <w:jc w:val="center"/>
        <w:rPr>
          <w:b/>
          <w:i/>
          <w:kern w:val="2"/>
        </w:rPr>
      </w:pPr>
      <w:r w:rsidRPr="00390771">
        <w:rPr>
          <w:b/>
          <w:i/>
          <w:kern w:val="2"/>
        </w:rPr>
        <w:t>Для договоров с физическим или юридическим лицом при технологическом присоединении энергопринимающих устройств максимальной мощностью до 15 кВт</w:t>
      </w:r>
    </w:p>
    <w:p w:rsidR="00B050BE" w:rsidRPr="00390771" w:rsidRDefault="00B050BE" w:rsidP="00D701E3">
      <w:pPr>
        <w:ind w:firstLine="720"/>
        <w:jc w:val="center"/>
        <w:rPr>
          <w:b/>
        </w:rPr>
      </w:pPr>
      <w:r w:rsidRPr="00390771">
        <w:rPr>
          <w:b/>
          <w:i/>
          <w:kern w:val="2"/>
        </w:rPr>
        <w:t>пункты 15-18 излагаются в следующей редакции ( с платой не более 550 руб.)</w:t>
      </w:r>
    </w:p>
    <w:p w:rsidR="00B050BE" w:rsidRPr="00390771" w:rsidRDefault="00B050BE" w:rsidP="00D701E3">
      <w:pPr>
        <w:ind w:left="284"/>
        <w:jc w:val="both"/>
      </w:pPr>
      <w:r w:rsidRPr="00390771">
        <w:t xml:space="preserve">15.Стороны согласовали, что для определения стоимости услуг по Договору будет использован размер платы, установленный _______________________________ № ___ от ______________ </w:t>
      </w:r>
      <w:r w:rsidRPr="00390771">
        <w:rPr>
          <w:i/>
        </w:rPr>
        <w:t>(необходимо указать наименование тарифного решения и органа исполнительной власти субъекта РФ в области государственного регулирования тарифов</w:t>
      </w:r>
      <w:r w:rsidRPr="00390771">
        <w:t>).</w:t>
      </w:r>
    </w:p>
    <w:p w:rsidR="00B050BE" w:rsidRPr="00390771" w:rsidRDefault="00B050BE" w:rsidP="00D701E3">
      <w:pPr>
        <w:numPr>
          <w:ilvl w:val="0"/>
          <w:numId w:val="23"/>
        </w:numPr>
        <w:jc w:val="both"/>
      </w:pPr>
      <w:r w:rsidRPr="00390771">
        <w:t>Стоимость услуг по настоящему Договору, рассчитанная в соответствии с п. 15. Договора, составляет ____________  (______________________________) рублей ____________ копеек, в том числе НДС 18 % в сумме ____________ (_______) рублей ____________ копеек</w:t>
      </w:r>
      <w:r w:rsidRPr="00390771">
        <w:rPr>
          <w:i/>
          <w:sz w:val="22"/>
          <w:szCs w:val="22"/>
        </w:rPr>
        <w:t xml:space="preserve"> &lt;3&gt;.</w:t>
      </w:r>
    </w:p>
    <w:p w:rsidR="00B050BE" w:rsidRPr="00390771" w:rsidRDefault="00B050BE" w:rsidP="00D701E3">
      <w:pPr>
        <w:numPr>
          <w:ilvl w:val="0"/>
          <w:numId w:val="23"/>
        </w:numPr>
        <w:ind w:left="0" w:firstLine="284"/>
        <w:jc w:val="both"/>
      </w:pPr>
      <w:r w:rsidRPr="00390771">
        <w:t>Внесение платы за технологическое присоединение осуществляется заявителем в следующем порядке: _____________________________________________________________________</w:t>
      </w:r>
    </w:p>
    <w:p w:rsidR="00B050BE" w:rsidRPr="00390771" w:rsidRDefault="00B050BE" w:rsidP="00D701E3">
      <w:pPr>
        <w:pStyle w:val="ConsPlusNonformat"/>
        <w:widowControl/>
        <w:ind w:right="-1"/>
        <w:jc w:val="center"/>
        <w:rPr>
          <w:rFonts w:ascii="Times New Roman" w:hAnsi="Times New Roman" w:cs="Times New Roman"/>
          <w:i/>
          <w:iCs/>
          <w:sz w:val="22"/>
          <w:szCs w:val="22"/>
        </w:rPr>
      </w:pPr>
      <w:r w:rsidRPr="00390771">
        <w:rPr>
          <w:rFonts w:ascii="Times New Roman" w:hAnsi="Times New Roman" w:cs="Times New Roman"/>
          <w:i/>
          <w:iCs/>
          <w:sz w:val="22"/>
          <w:szCs w:val="22"/>
        </w:rPr>
        <w:t>(указываются порядок и сроки</w:t>
      </w:r>
    </w:p>
    <w:p w:rsidR="00B050BE" w:rsidRPr="00390771" w:rsidRDefault="00B050BE" w:rsidP="00D701E3">
      <w:pPr>
        <w:pStyle w:val="ConsPlusNonformat"/>
        <w:widowControl/>
        <w:ind w:right="-1"/>
        <w:jc w:val="both"/>
        <w:rPr>
          <w:rFonts w:ascii="Times New Roman" w:hAnsi="Times New Roman" w:cs="Times New Roman"/>
          <w:sz w:val="24"/>
          <w:szCs w:val="24"/>
        </w:rPr>
      </w:pPr>
      <w:r w:rsidRPr="00390771">
        <w:rPr>
          <w:rFonts w:ascii="Times New Roman" w:hAnsi="Times New Roman" w:cs="Times New Roman"/>
          <w:sz w:val="24"/>
          <w:szCs w:val="24"/>
        </w:rPr>
        <w:t>_____________________________________________________________________________________.</w:t>
      </w:r>
    </w:p>
    <w:p w:rsidR="00B050BE" w:rsidRPr="00390771" w:rsidRDefault="00B050BE" w:rsidP="00D701E3">
      <w:pPr>
        <w:pStyle w:val="ConsPlusNonformat"/>
        <w:jc w:val="center"/>
        <w:rPr>
          <w:rFonts w:ascii="Times New Roman" w:hAnsi="Times New Roman" w:cs="Times New Roman"/>
          <w:sz w:val="24"/>
          <w:szCs w:val="24"/>
        </w:rPr>
      </w:pPr>
      <w:r w:rsidRPr="00390771">
        <w:rPr>
          <w:rFonts w:ascii="Times New Roman" w:hAnsi="Times New Roman" w:cs="Times New Roman"/>
          <w:i/>
          <w:iCs/>
          <w:sz w:val="22"/>
          <w:szCs w:val="22"/>
        </w:rPr>
        <w:t>внесения платы за технологическое присоединение)</w:t>
      </w:r>
    </w:p>
    <w:p w:rsidR="00B050BE" w:rsidRPr="00390771" w:rsidRDefault="00B050BE" w:rsidP="00D701E3">
      <w:pPr>
        <w:numPr>
          <w:ilvl w:val="0"/>
          <w:numId w:val="23"/>
        </w:numPr>
        <w:ind w:left="0" w:firstLine="284"/>
        <w:jc w:val="both"/>
      </w:pPr>
      <w:r w:rsidRPr="00390771">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050BE" w:rsidRPr="00390771" w:rsidRDefault="00B050BE" w:rsidP="002E3E5F">
      <w:pPr>
        <w:spacing w:before="120" w:after="120"/>
        <w:ind w:firstLine="181"/>
        <w:jc w:val="center"/>
      </w:pPr>
      <w:r w:rsidRPr="00390771">
        <w:rPr>
          <w:lang w:val="en-US"/>
        </w:rPr>
        <w:t>III</w:t>
      </w:r>
      <w:r w:rsidRPr="00390771">
        <w:t>. ПЛАТА ЗА ТЕХНОЛОГИЧЕСКОЕ ПРИСОЕДИНЕНИЕ И ПОРЯДОК РАСЧЕТОВ</w:t>
      </w:r>
    </w:p>
    <w:p w:rsidR="00B050BE" w:rsidRPr="00390771" w:rsidRDefault="00B050BE" w:rsidP="00390771">
      <w:pPr>
        <w:ind w:left="644"/>
        <w:jc w:val="center"/>
        <w:rPr>
          <w:b/>
          <w:i/>
          <w:kern w:val="2"/>
        </w:rPr>
      </w:pPr>
      <w:r w:rsidRPr="00390771">
        <w:rPr>
          <w:b/>
          <w:i/>
          <w:kern w:val="2"/>
        </w:rPr>
        <w:t>Для договоров с расчетом платы по стандартизированной ставке С1</w:t>
      </w:r>
    </w:p>
    <w:p w:rsidR="00B050BE" w:rsidRPr="00390771" w:rsidRDefault="00B050BE" w:rsidP="00390771">
      <w:pPr>
        <w:ind w:left="644"/>
        <w:jc w:val="center"/>
        <w:rPr>
          <w:b/>
          <w:i/>
          <w:kern w:val="2"/>
        </w:rPr>
      </w:pPr>
      <w:r w:rsidRPr="00390771">
        <w:rPr>
          <w:b/>
          <w:i/>
          <w:kern w:val="2"/>
        </w:rPr>
        <w:t>пункты 15-18 излагаются в следующей редакции:</w:t>
      </w:r>
    </w:p>
    <w:p w:rsidR="00B050BE" w:rsidRPr="00390771" w:rsidRDefault="00B050BE" w:rsidP="00390771">
      <w:pPr>
        <w:numPr>
          <w:ilvl w:val="0"/>
          <w:numId w:val="22"/>
        </w:numPr>
        <w:ind w:left="0" w:firstLine="284"/>
        <w:jc w:val="both"/>
        <w:rPr>
          <w:kern w:val="2"/>
        </w:rPr>
      </w:pPr>
      <w:r w:rsidRPr="00390771">
        <w:rPr>
          <w:kern w:val="2"/>
        </w:rPr>
        <w:t>Стороны согласовали, что общая стоимость услуг по настоящему Договору определяется по стандартизированной ставке в соответствии с ___________________ № ___ от _______ (</w:t>
      </w:r>
      <w:r w:rsidRPr="00390771">
        <w:rPr>
          <w:i/>
          <w:kern w:val="2"/>
        </w:rPr>
        <w:t>необходимо указать наименование тарифного решения и органа исполнительной власти субъекта РФ в области государственного регулирования тарифов</w:t>
      </w:r>
      <w:r w:rsidRPr="00390771">
        <w:rPr>
          <w:kern w:val="2"/>
        </w:rPr>
        <w:t>).</w:t>
      </w:r>
    </w:p>
    <w:p w:rsidR="00B050BE" w:rsidRPr="00390771" w:rsidRDefault="00B050BE" w:rsidP="00390771">
      <w:pPr>
        <w:numPr>
          <w:ilvl w:val="0"/>
          <w:numId w:val="22"/>
        </w:numPr>
        <w:ind w:left="0" w:firstLine="284"/>
        <w:jc w:val="both"/>
      </w:pPr>
      <w:r w:rsidRPr="00390771">
        <w:t xml:space="preserve"> Стоимость услуг по настоящему Договору, рассчитанная в соответствии с п.15 Договора, составляет ____________  (______________________________) рублей ____________ копеек, в том числе НДС 18 % в сумме ____________ (_______) рублей ____________ копеек.</w:t>
      </w:r>
    </w:p>
    <w:p w:rsidR="00B050BE" w:rsidRPr="00390771" w:rsidRDefault="00B050BE" w:rsidP="0034372D">
      <w:pPr>
        <w:ind w:firstLine="180"/>
        <w:jc w:val="both"/>
      </w:pPr>
      <w:r w:rsidRPr="00390771">
        <w:t>Указанная стоимость услуг определена в следующем порядке:</w:t>
      </w:r>
    </w:p>
    <w:p w:rsidR="00B050BE" w:rsidRPr="00390771" w:rsidRDefault="00B050BE" w:rsidP="0034372D">
      <w:pPr>
        <w:ind w:firstLine="180"/>
        <w:jc w:val="both"/>
      </w:pPr>
      <w:r w:rsidRPr="00390771">
        <w:t>___________________________________________________________________________________</w:t>
      </w:r>
    </w:p>
    <w:p w:rsidR="00B050BE" w:rsidRPr="00390771" w:rsidRDefault="00B050BE" w:rsidP="00390771">
      <w:pPr>
        <w:numPr>
          <w:ilvl w:val="0"/>
          <w:numId w:val="22"/>
        </w:numPr>
        <w:ind w:left="0" w:firstLine="284"/>
        <w:jc w:val="both"/>
      </w:pPr>
      <w:r w:rsidRPr="00390771">
        <w:t xml:space="preserve"> Внесение платы за технологическое присоединение осуществляется заявителем в следующем порядке: _____________________________________________________________________</w:t>
      </w:r>
    </w:p>
    <w:p w:rsidR="00B050BE" w:rsidRPr="00390771" w:rsidRDefault="00B050BE" w:rsidP="00857E8E">
      <w:pPr>
        <w:pStyle w:val="ConsPlusNonformat"/>
        <w:widowControl/>
        <w:ind w:right="-1"/>
        <w:jc w:val="center"/>
        <w:rPr>
          <w:rFonts w:ascii="Times New Roman" w:hAnsi="Times New Roman" w:cs="Times New Roman"/>
          <w:i/>
          <w:iCs/>
          <w:sz w:val="22"/>
          <w:szCs w:val="22"/>
        </w:rPr>
      </w:pPr>
      <w:r w:rsidRPr="00390771">
        <w:rPr>
          <w:rFonts w:ascii="Times New Roman" w:hAnsi="Times New Roman" w:cs="Times New Roman"/>
          <w:i/>
          <w:iCs/>
          <w:sz w:val="22"/>
          <w:szCs w:val="22"/>
        </w:rPr>
        <w:t>(указываются порядок и сроки</w:t>
      </w:r>
    </w:p>
    <w:p w:rsidR="00B050BE" w:rsidRPr="00390771" w:rsidRDefault="00B050BE" w:rsidP="00D63E05">
      <w:pPr>
        <w:pStyle w:val="ConsPlusNonformat"/>
        <w:widowControl/>
        <w:ind w:right="-1"/>
        <w:jc w:val="both"/>
        <w:rPr>
          <w:rFonts w:ascii="Times New Roman" w:hAnsi="Times New Roman" w:cs="Times New Roman"/>
          <w:sz w:val="24"/>
          <w:szCs w:val="24"/>
        </w:rPr>
      </w:pPr>
      <w:r w:rsidRPr="00390771">
        <w:rPr>
          <w:rFonts w:ascii="Times New Roman" w:hAnsi="Times New Roman" w:cs="Times New Roman"/>
          <w:sz w:val="24"/>
          <w:szCs w:val="24"/>
        </w:rPr>
        <w:t>_____________________________________________________________________________________.</w:t>
      </w:r>
    </w:p>
    <w:p w:rsidR="00B050BE" w:rsidRPr="00390771" w:rsidRDefault="00B050BE" w:rsidP="00D27863">
      <w:pPr>
        <w:pStyle w:val="ConsPlusNonformat"/>
        <w:widowControl/>
        <w:ind w:right="-1"/>
        <w:jc w:val="center"/>
        <w:rPr>
          <w:rFonts w:ascii="Times New Roman" w:hAnsi="Times New Roman" w:cs="Times New Roman"/>
          <w:i/>
          <w:iCs/>
          <w:sz w:val="22"/>
          <w:szCs w:val="22"/>
        </w:rPr>
      </w:pPr>
      <w:r w:rsidRPr="00390771">
        <w:rPr>
          <w:rFonts w:ascii="Times New Roman" w:hAnsi="Times New Roman" w:cs="Times New Roman"/>
          <w:i/>
          <w:iCs/>
          <w:sz w:val="22"/>
          <w:szCs w:val="22"/>
        </w:rPr>
        <w:t>внесения платы за технологическое присоединение)</w:t>
      </w:r>
    </w:p>
    <w:p w:rsidR="00B050BE" w:rsidRPr="00390771" w:rsidRDefault="00B050BE" w:rsidP="00390771">
      <w:pPr>
        <w:numPr>
          <w:ilvl w:val="0"/>
          <w:numId w:val="22"/>
        </w:numPr>
        <w:ind w:left="0" w:firstLine="284"/>
        <w:jc w:val="both"/>
      </w:pPr>
      <w:r w:rsidRPr="00390771">
        <w:lastRenderedPageBreak/>
        <w:t xml:space="preserve">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050BE" w:rsidRPr="00390771" w:rsidRDefault="00B050BE" w:rsidP="006377C7">
      <w:pPr>
        <w:spacing w:before="120"/>
        <w:ind w:firstLine="181"/>
        <w:jc w:val="center"/>
        <w:rPr>
          <w:kern w:val="2"/>
        </w:rPr>
      </w:pPr>
      <w:r w:rsidRPr="00390771">
        <w:rPr>
          <w:kern w:val="2"/>
        </w:rPr>
        <w:tab/>
      </w:r>
      <w:r w:rsidRPr="00390771">
        <w:rPr>
          <w:kern w:val="2"/>
          <w:lang w:val="en-US"/>
        </w:rPr>
        <w:t>IV</w:t>
      </w:r>
      <w:r w:rsidRPr="00390771">
        <w:rPr>
          <w:kern w:val="2"/>
        </w:rPr>
        <w:t xml:space="preserve">. ПОРЯДОК РАЗГРАНИЧЕНИЯ БАЛАНСОВОЙ ПРИНАДЛЕЖНОСТИ ЭЛЕКТРИЧЕСКИХ СЕТЕЙ И ЭКСПЛУАТАЦИОННОЙ </w:t>
      </w:r>
      <w:r w:rsidRPr="00390771">
        <w:t>ОТВЕТСТВЕННОСТИ</w:t>
      </w:r>
      <w:r w:rsidRPr="00390771">
        <w:rPr>
          <w:kern w:val="2"/>
        </w:rPr>
        <w:t xml:space="preserve"> СТОРОН</w:t>
      </w:r>
    </w:p>
    <w:p w:rsidR="00B050BE" w:rsidRPr="00390771" w:rsidRDefault="00B050BE" w:rsidP="00390771">
      <w:pPr>
        <w:numPr>
          <w:ilvl w:val="0"/>
          <w:numId w:val="23"/>
        </w:numPr>
        <w:ind w:left="0" w:firstLine="284"/>
        <w:jc w:val="both"/>
        <w:rPr>
          <w:kern w:val="2"/>
        </w:rPr>
      </w:pPr>
      <w:r w:rsidRPr="00390771">
        <w:rPr>
          <w:kern w:val="2"/>
        </w:rPr>
        <w:t xml:space="preserve"> Граница балансовой принадлежности и эксплуатационной ответственности определяется линией раздела объектов электроэнергетики между сторонами по признаку собственности или владения на ином предусмотренном федеральными законами основании.</w:t>
      </w:r>
    </w:p>
    <w:p w:rsidR="00B050BE" w:rsidRPr="00390771" w:rsidRDefault="00B050BE" w:rsidP="00390771">
      <w:pPr>
        <w:ind w:left="284"/>
        <w:jc w:val="both"/>
        <w:rPr>
          <w:kern w:val="2"/>
        </w:rPr>
      </w:pPr>
    </w:p>
    <w:p w:rsidR="00B050BE" w:rsidRPr="00390771" w:rsidRDefault="00B050BE" w:rsidP="00295FA7">
      <w:pPr>
        <w:pStyle w:val="ConsPlusNormal"/>
        <w:widowControl/>
        <w:ind w:right="-1" w:firstLine="0"/>
        <w:jc w:val="center"/>
        <w:rPr>
          <w:rFonts w:ascii="Times New Roman" w:hAnsi="Times New Roman" w:cs="Times New Roman"/>
          <w:sz w:val="24"/>
          <w:szCs w:val="24"/>
        </w:rPr>
      </w:pPr>
      <w:r w:rsidRPr="00390771">
        <w:rPr>
          <w:rFonts w:ascii="Times New Roman" w:hAnsi="Times New Roman" w:cs="Times New Roman"/>
          <w:sz w:val="24"/>
          <w:szCs w:val="24"/>
          <w:lang w:val="en-US"/>
        </w:rPr>
        <w:t>V</w:t>
      </w:r>
      <w:r w:rsidRPr="00390771">
        <w:rPr>
          <w:rFonts w:ascii="Times New Roman" w:hAnsi="Times New Roman" w:cs="Times New Roman"/>
          <w:sz w:val="24"/>
          <w:szCs w:val="24"/>
        </w:rPr>
        <w:t>. УСЛОВИЯ ИЗМЕНЕНИЯ, РАСТОРЖЕНИЯ ДОГОВОРА И ОТВЕТСТВЕННОСТЬ СТОРОН.</w:t>
      </w:r>
    </w:p>
    <w:p w:rsidR="00B050BE" w:rsidRPr="00390771" w:rsidRDefault="00B050BE" w:rsidP="00295FA7">
      <w:pPr>
        <w:pStyle w:val="ConsPlusNormal"/>
        <w:widowControl/>
        <w:ind w:right="-1" w:firstLine="0"/>
        <w:jc w:val="center"/>
        <w:rPr>
          <w:sz w:val="16"/>
          <w:szCs w:val="16"/>
        </w:rPr>
      </w:pPr>
    </w:p>
    <w:p w:rsidR="00B050BE" w:rsidRPr="00390771" w:rsidRDefault="00B050BE" w:rsidP="00390771">
      <w:pPr>
        <w:numPr>
          <w:ilvl w:val="0"/>
          <w:numId w:val="23"/>
        </w:numPr>
        <w:ind w:left="0" w:firstLine="284"/>
        <w:jc w:val="both"/>
      </w:pPr>
      <w:r w:rsidRPr="00390771">
        <w:t xml:space="preserve"> Настоящий договор может быть изменен по письменному соглашению Сторон или в судебном порядке.</w:t>
      </w:r>
    </w:p>
    <w:p w:rsidR="00B050BE" w:rsidRPr="00390771" w:rsidRDefault="00B050BE" w:rsidP="00390771">
      <w:pPr>
        <w:numPr>
          <w:ilvl w:val="0"/>
          <w:numId w:val="23"/>
        </w:numPr>
        <w:ind w:left="0" w:firstLine="284"/>
        <w:jc w:val="both"/>
      </w:pPr>
      <w:r w:rsidRPr="00390771">
        <w:t xml:space="preserve">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B050BE" w:rsidRDefault="00B050BE" w:rsidP="00390771">
      <w:pPr>
        <w:numPr>
          <w:ilvl w:val="0"/>
          <w:numId w:val="23"/>
        </w:numPr>
        <w:ind w:left="0" w:firstLine="284"/>
        <w:jc w:val="both"/>
      </w:pPr>
      <w:r w:rsidRPr="00390771">
        <w:t xml:space="preserve">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050BE" w:rsidRPr="007E3F8E" w:rsidRDefault="00B050BE" w:rsidP="007E3F8E">
      <w:pPr>
        <w:pStyle w:val="ConsPlusNormal"/>
        <w:ind w:firstLine="644"/>
        <w:jc w:val="both"/>
        <w:rPr>
          <w:rFonts w:ascii="Times New Roman" w:hAnsi="Times New Roman" w:cs="Times New Roman"/>
          <w:sz w:val="24"/>
          <w:szCs w:val="24"/>
        </w:rPr>
      </w:pPr>
      <w:r w:rsidRPr="007E3F8E">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050BE" w:rsidRPr="00CE0641" w:rsidRDefault="00B050BE" w:rsidP="00EF3A92">
      <w:pPr>
        <w:pStyle w:val="ConsPlusNormal"/>
        <w:ind w:firstLine="644"/>
        <w:jc w:val="both"/>
        <w:rPr>
          <w:rFonts w:ascii="Times New Roman" w:hAnsi="Times New Roman" w:cs="Times New Roman"/>
          <w:b/>
          <w:sz w:val="24"/>
          <w:szCs w:val="24"/>
        </w:rPr>
      </w:pPr>
      <w:r w:rsidRPr="00CE0641">
        <w:rPr>
          <w:rFonts w:ascii="Times New Roman" w:hAnsi="Times New Roman" w:cs="Times New Roman"/>
          <w:b/>
          <w:sz w:val="24"/>
          <w:szCs w:val="24"/>
        </w:rPr>
        <w:t>Для заявителей</w:t>
      </w:r>
      <w:r w:rsidRPr="00CE0641">
        <w:rPr>
          <w:b/>
        </w:rPr>
        <w:t xml:space="preserve"> </w:t>
      </w:r>
      <w:r w:rsidRPr="00CE0641">
        <w:rPr>
          <w:rFonts w:ascii="Times New Roman" w:hAnsi="Times New Roman" w:cs="Times New Roman"/>
          <w:b/>
          <w:sz w:val="24"/>
          <w:szCs w:val="24"/>
        </w:rPr>
        <w:t xml:space="preserve">в случае если плата за технологическое присоединение по договору составляет 550 рублей, </w:t>
      </w:r>
      <w:r>
        <w:rPr>
          <w:rFonts w:ascii="Times New Roman" w:hAnsi="Times New Roman" w:cs="Times New Roman"/>
          <w:b/>
          <w:sz w:val="24"/>
          <w:szCs w:val="24"/>
        </w:rPr>
        <w:t>п.23</w:t>
      </w:r>
      <w:r w:rsidRPr="00CE0641">
        <w:rPr>
          <w:rFonts w:ascii="Times New Roman" w:hAnsi="Times New Roman" w:cs="Times New Roman"/>
          <w:b/>
          <w:sz w:val="24"/>
          <w:szCs w:val="24"/>
        </w:rPr>
        <w:t xml:space="preserve"> излагается в следующей редакции:  </w:t>
      </w:r>
    </w:p>
    <w:p w:rsidR="00B050BE" w:rsidRPr="0069687C" w:rsidRDefault="00B050BE" w:rsidP="007E3F8E">
      <w:pPr>
        <w:numPr>
          <w:ilvl w:val="0"/>
          <w:numId w:val="23"/>
        </w:numPr>
        <w:ind w:left="0" w:firstLine="284"/>
        <w:jc w:val="both"/>
      </w:pPr>
      <w:r w:rsidRPr="008E0BB7">
        <w:t xml:space="preserve"> </w:t>
      </w:r>
      <w:r w:rsidRPr="0069687C">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B050BE" w:rsidRDefault="00B050BE" w:rsidP="00EF3A92">
      <w:pPr>
        <w:pStyle w:val="ConsPlusNormal"/>
        <w:ind w:firstLine="540"/>
        <w:jc w:val="both"/>
        <w:rPr>
          <w:rFonts w:ascii="Times New Roman" w:hAnsi="Times New Roman" w:cs="Times New Roman"/>
          <w:sz w:val="24"/>
          <w:szCs w:val="24"/>
        </w:rPr>
      </w:pPr>
      <w:r w:rsidRPr="0069687C">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w:t>
      </w:r>
      <w:r w:rsidRPr="00A23146">
        <w:rPr>
          <w:rFonts w:ascii="Times New Roman" w:hAnsi="Times New Roman" w:cs="Times New Roman"/>
          <w:sz w:val="24"/>
          <w:szCs w:val="24"/>
        </w:rPr>
        <w:t>первым настоящего</w:t>
      </w:r>
      <w:r w:rsidRPr="0069687C">
        <w:rPr>
          <w:rFonts w:ascii="Times New Roman" w:hAnsi="Times New Roman" w:cs="Times New Roman"/>
          <w:sz w:val="24"/>
          <w:szCs w:val="24"/>
        </w:rPr>
        <w:t xml:space="preserve"> пункта, в случае необоснованного уклонения либо отказа от ее уплаты.</w:t>
      </w:r>
    </w:p>
    <w:p w:rsidR="00B050BE" w:rsidRPr="00B66F46" w:rsidRDefault="00B050BE" w:rsidP="00EF3A92">
      <w:pPr>
        <w:pStyle w:val="ConsPlusNormal"/>
        <w:ind w:firstLine="644"/>
        <w:jc w:val="both"/>
        <w:rPr>
          <w:rFonts w:ascii="Times New Roman" w:hAnsi="Times New Roman" w:cs="Times New Roman"/>
          <w:b/>
          <w:sz w:val="24"/>
          <w:szCs w:val="24"/>
        </w:rPr>
      </w:pPr>
      <w:r w:rsidRPr="00B66F46">
        <w:rPr>
          <w:rFonts w:ascii="Times New Roman" w:hAnsi="Times New Roman" w:cs="Times New Roman"/>
          <w:b/>
          <w:sz w:val="24"/>
          <w:szCs w:val="24"/>
        </w:rPr>
        <w:t>Для заявителей</w:t>
      </w:r>
      <w:r w:rsidRPr="00B66F46">
        <w:rPr>
          <w:b/>
        </w:rPr>
        <w:t xml:space="preserve"> </w:t>
      </w:r>
      <w:r w:rsidRPr="00B66F46">
        <w:rPr>
          <w:rFonts w:ascii="Times New Roman" w:hAnsi="Times New Roman" w:cs="Times New Roman"/>
          <w:b/>
          <w:sz w:val="24"/>
          <w:szCs w:val="24"/>
        </w:rPr>
        <w:t xml:space="preserve">в случае если плата за технологическое присоединение по договору составляет </w:t>
      </w:r>
      <w:r>
        <w:rPr>
          <w:rFonts w:ascii="Times New Roman" w:hAnsi="Times New Roman" w:cs="Times New Roman"/>
          <w:b/>
          <w:sz w:val="24"/>
          <w:szCs w:val="24"/>
        </w:rPr>
        <w:t>свыше 550 рублей, п.23</w:t>
      </w:r>
      <w:r w:rsidRPr="00B66F46">
        <w:rPr>
          <w:rFonts w:ascii="Times New Roman" w:hAnsi="Times New Roman" w:cs="Times New Roman"/>
          <w:b/>
          <w:sz w:val="24"/>
          <w:szCs w:val="24"/>
        </w:rPr>
        <w:t xml:space="preserve"> излагается в следующей редакции:  </w:t>
      </w:r>
    </w:p>
    <w:p w:rsidR="00B050BE" w:rsidRPr="00B66F46" w:rsidRDefault="00B050BE" w:rsidP="007E3F8E">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23. </w:t>
      </w:r>
      <w:r w:rsidRPr="00B66F46">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друг</w:t>
      </w:r>
      <w:r w:rsidRPr="004961E6">
        <w:rPr>
          <w:rFonts w:ascii="Times New Roman" w:hAnsi="Times New Roman" w:cs="Times New Roman"/>
          <w:sz w:val="24"/>
          <w:szCs w:val="24"/>
        </w:rPr>
        <w:t xml:space="preserve">ой стороне неустойку, равную </w:t>
      </w:r>
      <w:r w:rsidRPr="00A23146">
        <w:rPr>
          <w:rFonts w:ascii="Times New Roman" w:hAnsi="Times New Roman" w:cs="Times New Roman"/>
          <w:sz w:val="24"/>
          <w:szCs w:val="24"/>
        </w:rPr>
        <w:t>0,25</w:t>
      </w:r>
      <w:r w:rsidRPr="00B66F46">
        <w:rPr>
          <w:rFonts w:ascii="Times New Roman" w:hAnsi="Times New Roman" w:cs="Times New Roman"/>
          <w:sz w:val="24"/>
          <w:szCs w:val="24"/>
        </w:rPr>
        <w:t xml:space="preserve">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050BE" w:rsidRDefault="00B050BE" w:rsidP="00EF3A92">
      <w:pPr>
        <w:ind w:firstLine="567"/>
        <w:jc w:val="both"/>
      </w:pPr>
      <w:r w:rsidRPr="0069687C">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w:t>
      </w:r>
      <w:r w:rsidRPr="00A23146">
        <w:t>в размере, определенном в судебном акте,</w:t>
      </w:r>
      <w:r w:rsidRPr="0069687C">
        <w:t xml:space="preserve"> связанные с необходимостью принудительного взыскания неустойки, предусмотренной абзацем </w:t>
      </w:r>
      <w:r w:rsidRPr="00A23146">
        <w:t>первым настоящего</w:t>
      </w:r>
      <w:r w:rsidRPr="0069687C">
        <w:t xml:space="preserve"> пункта, в случае необоснованного уклонения либо отказа от ее уплаты.</w:t>
      </w:r>
    </w:p>
    <w:p w:rsidR="00B050BE" w:rsidRPr="00390771" w:rsidRDefault="00B050BE" w:rsidP="00390771">
      <w:pPr>
        <w:numPr>
          <w:ilvl w:val="0"/>
          <w:numId w:val="23"/>
        </w:numPr>
        <w:ind w:left="0" w:firstLine="284"/>
        <w:jc w:val="both"/>
      </w:pPr>
      <w:r w:rsidRPr="00390771">
        <w:t xml:space="preserve">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050BE" w:rsidRPr="00390771" w:rsidRDefault="00B050BE" w:rsidP="00390771">
      <w:pPr>
        <w:numPr>
          <w:ilvl w:val="0"/>
          <w:numId w:val="23"/>
        </w:numPr>
        <w:ind w:left="0" w:firstLine="284"/>
        <w:jc w:val="both"/>
      </w:pPr>
      <w:r w:rsidRPr="00390771">
        <w:lastRenderedPageBreak/>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050BE" w:rsidRPr="00390771" w:rsidRDefault="00B050BE" w:rsidP="00295FA7">
      <w:pPr>
        <w:pStyle w:val="ConsPlusNormal"/>
        <w:widowControl/>
        <w:ind w:right="-1" w:firstLine="0"/>
        <w:jc w:val="center"/>
        <w:rPr>
          <w:rFonts w:ascii="Times New Roman" w:hAnsi="Times New Roman" w:cs="Times New Roman"/>
          <w:sz w:val="24"/>
          <w:szCs w:val="24"/>
        </w:rPr>
      </w:pPr>
    </w:p>
    <w:p w:rsidR="00B050BE" w:rsidRPr="00390771" w:rsidRDefault="00B050BE" w:rsidP="00295FA7">
      <w:pPr>
        <w:pStyle w:val="ConsPlusNormal"/>
        <w:widowControl/>
        <w:ind w:right="-1" w:firstLine="0"/>
        <w:jc w:val="center"/>
        <w:rPr>
          <w:rFonts w:ascii="Times New Roman" w:hAnsi="Times New Roman" w:cs="Times New Roman"/>
          <w:sz w:val="24"/>
          <w:szCs w:val="24"/>
        </w:rPr>
      </w:pPr>
      <w:r w:rsidRPr="00390771">
        <w:rPr>
          <w:rFonts w:ascii="Times New Roman" w:hAnsi="Times New Roman" w:cs="Times New Roman"/>
          <w:sz w:val="24"/>
          <w:szCs w:val="24"/>
          <w:lang w:val="en-US"/>
        </w:rPr>
        <w:t>VI</w:t>
      </w:r>
      <w:r w:rsidRPr="00390771">
        <w:rPr>
          <w:rFonts w:ascii="Times New Roman" w:hAnsi="Times New Roman" w:cs="Times New Roman"/>
          <w:sz w:val="24"/>
          <w:szCs w:val="24"/>
        </w:rPr>
        <w:t>.ПОРЯДОК РАЗРЕШЕНИЯ СПОРОВ.</w:t>
      </w:r>
    </w:p>
    <w:p w:rsidR="00B050BE" w:rsidRPr="00390771" w:rsidRDefault="00B050BE" w:rsidP="00390771">
      <w:pPr>
        <w:numPr>
          <w:ilvl w:val="0"/>
          <w:numId w:val="23"/>
        </w:numPr>
        <w:ind w:left="0" w:firstLine="284"/>
        <w:jc w:val="both"/>
      </w:pPr>
      <w:r w:rsidRPr="00390771">
        <w:t xml:space="preserve">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050BE" w:rsidRPr="00390771" w:rsidRDefault="00B050BE" w:rsidP="00295FA7">
      <w:pPr>
        <w:pStyle w:val="ConsPlusNormal"/>
        <w:widowControl/>
        <w:ind w:right="-1" w:firstLine="0"/>
        <w:jc w:val="center"/>
        <w:rPr>
          <w:rFonts w:ascii="Times New Roman" w:hAnsi="Times New Roman" w:cs="Times New Roman"/>
          <w:sz w:val="24"/>
          <w:szCs w:val="24"/>
        </w:rPr>
      </w:pPr>
    </w:p>
    <w:p w:rsidR="00B050BE" w:rsidRPr="00390771" w:rsidRDefault="00B050BE" w:rsidP="00295FA7">
      <w:pPr>
        <w:pStyle w:val="ConsPlusNormal"/>
        <w:widowControl/>
        <w:ind w:right="-1" w:firstLine="0"/>
        <w:jc w:val="center"/>
        <w:rPr>
          <w:rFonts w:ascii="Times New Roman" w:hAnsi="Times New Roman" w:cs="Times New Roman"/>
          <w:sz w:val="24"/>
          <w:szCs w:val="24"/>
        </w:rPr>
      </w:pPr>
      <w:r w:rsidRPr="00390771">
        <w:rPr>
          <w:rFonts w:ascii="Times New Roman" w:hAnsi="Times New Roman" w:cs="Times New Roman"/>
          <w:sz w:val="24"/>
          <w:szCs w:val="24"/>
          <w:lang w:val="en-US"/>
        </w:rPr>
        <w:t>VII</w:t>
      </w:r>
      <w:r w:rsidRPr="00390771">
        <w:rPr>
          <w:rFonts w:ascii="Times New Roman" w:hAnsi="Times New Roman" w:cs="Times New Roman"/>
          <w:sz w:val="24"/>
          <w:szCs w:val="24"/>
        </w:rPr>
        <w:t>. ЗАКЛЮЧИТЕЛЬНЫЕ ПОЛОЖЕНИЯ.</w:t>
      </w:r>
    </w:p>
    <w:p w:rsidR="00B050BE" w:rsidRPr="00390771" w:rsidRDefault="00B050BE" w:rsidP="00390771">
      <w:pPr>
        <w:numPr>
          <w:ilvl w:val="0"/>
          <w:numId w:val="23"/>
        </w:numPr>
        <w:ind w:left="0" w:firstLine="284"/>
        <w:jc w:val="both"/>
      </w:pPr>
      <w:r w:rsidRPr="00390771">
        <w:t xml:space="preserve"> Настоящий договор считается заключенным с даты поступления подписанного заявителем экземпляра настоящего договора в сетевую организацию.</w:t>
      </w:r>
    </w:p>
    <w:p w:rsidR="00B050BE" w:rsidRPr="00390771" w:rsidRDefault="00B050BE" w:rsidP="00390771">
      <w:pPr>
        <w:numPr>
          <w:ilvl w:val="0"/>
          <w:numId w:val="23"/>
        </w:numPr>
        <w:ind w:left="0" w:firstLine="284"/>
        <w:jc w:val="both"/>
      </w:pPr>
      <w:r w:rsidRPr="00390771">
        <w:t xml:space="preserve"> Настоящий договор составлен и подписан в двух экземплярах, по одному для каждой из Сторон.</w:t>
      </w:r>
    </w:p>
    <w:p w:rsidR="00B050BE" w:rsidRPr="00390771" w:rsidRDefault="00B050BE" w:rsidP="00295FA7">
      <w:pPr>
        <w:pStyle w:val="ConsPlusNormal"/>
        <w:widowControl/>
        <w:ind w:right="-1" w:firstLine="0"/>
        <w:jc w:val="center"/>
        <w:rPr>
          <w:rFonts w:ascii="Times New Roman" w:hAnsi="Times New Roman" w:cs="Times New Roman"/>
          <w:sz w:val="24"/>
          <w:szCs w:val="24"/>
        </w:rPr>
      </w:pPr>
      <w:r w:rsidRPr="00390771">
        <w:rPr>
          <w:rFonts w:ascii="Times New Roman" w:hAnsi="Times New Roman" w:cs="Times New Roman"/>
          <w:sz w:val="24"/>
          <w:szCs w:val="24"/>
          <w:lang w:val="en-US"/>
        </w:rPr>
        <w:t>VIII</w:t>
      </w:r>
      <w:r w:rsidRPr="00390771">
        <w:rPr>
          <w:rFonts w:ascii="Times New Roman" w:hAnsi="Times New Roman" w:cs="Times New Roman"/>
          <w:sz w:val="24"/>
          <w:szCs w:val="24"/>
        </w:rPr>
        <w:t>. ПРИЛОЖЕНИЯ К ДОГОВОРУ</w:t>
      </w:r>
    </w:p>
    <w:p w:rsidR="00B050BE" w:rsidRPr="00390771" w:rsidRDefault="00B050BE" w:rsidP="00390771">
      <w:pPr>
        <w:numPr>
          <w:ilvl w:val="0"/>
          <w:numId w:val="23"/>
        </w:numPr>
        <w:ind w:left="0" w:firstLine="284"/>
        <w:jc w:val="both"/>
        <w:rPr>
          <w:kern w:val="2"/>
        </w:rPr>
      </w:pPr>
      <w:r w:rsidRPr="00390771">
        <w:rPr>
          <w:kern w:val="2"/>
        </w:rPr>
        <w:t>Приложение № 1 «Технические условия»</w:t>
      </w:r>
    </w:p>
    <w:p w:rsidR="00B050BE" w:rsidRPr="00390771" w:rsidRDefault="00B050BE" w:rsidP="006377C7">
      <w:pPr>
        <w:spacing w:before="120"/>
        <w:ind w:firstLine="180"/>
        <w:jc w:val="both"/>
        <w:rPr>
          <w:kern w:val="2"/>
          <w:sz w:val="16"/>
          <w:szCs w:val="16"/>
        </w:rPr>
      </w:pPr>
    </w:p>
    <w:p w:rsidR="00B050BE" w:rsidRPr="00390771" w:rsidRDefault="00B050BE" w:rsidP="00037164">
      <w:pPr>
        <w:keepNext/>
        <w:ind w:firstLine="181"/>
        <w:jc w:val="center"/>
        <w:rPr>
          <w:lang w:val="en-US"/>
        </w:rPr>
      </w:pPr>
      <w:r w:rsidRPr="00390771">
        <w:t>РЕКВИЗИТЫ СТОРОН</w:t>
      </w:r>
    </w:p>
    <w:p w:rsidR="00B050BE" w:rsidRPr="00390771" w:rsidRDefault="00B050BE" w:rsidP="00037164">
      <w:pPr>
        <w:keepNext/>
        <w:ind w:firstLine="181"/>
        <w:jc w:val="center"/>
        <w:rPr>
          <w:lang w:val="en-US"/>
        </w:rPr>
      </w:pPr>
    </w:p>
    <w:tbl>
      <w:tblPr>
        <w:tblW w:w="10008" w:type="dxa"/>
        <w:tblLook w:val="0000" w:firstRow="0" w:lastRow="0" w:firstColumn="0" w:lastColumn="0" w:noHBand="0" w:noVBand="0"/>
      </w:tblPr>
      <w:tblGrid>
        <w:gridCol w:w="5328"/>
        <w:gridCol w:w="4680"/>
      </w:tblGrid>
      <w:tr w:rsidR="00B050BE" w:rsidRPr="00390771">
        <w:trPr>
          <w:trHeight w:val="2361"/>
        </w:trPr>
        <w:tc>
          <w:tcPr>
            <w:tcW w:w="5328" w:type="dxa"/>
          </w:tcPr>
          <w:p w:rsidR="00B050BE" w:rsidRPr="00390771" w:rsidRDefault="00B050BE" w:rsidP="003846A6">
            <w:r w:rsidRPr="00390771">
              <w:t xml:space="preserve">Сетевая организация: </w:t>
            </w:r>
          </w:p>
          <w:p w:rsidR="00B050BE" w:rsidRDefault="00B050BE" w:rsidP="003846A6">
            <w:r>
              <w:t>ООО «</w:t>
            </w:r>
            <w:r w:rsidR="007A7F77">
              <w:t>СОЮЗ</w:t>
            </w:r>
            <w:r>
              <w:t>»</w:t>
            </w:r>
          </w:p>
          <w:p w:rsidR="00B050BE" w:rsidRPr="00390771" w:rsidRDefault="00B050BE" w:rsidP="003846A6">
            <w:r w:rsidRPr="00390771">
              <w:t xml:space="preserve">Юридический адрес: </w:t>
            </w:r>
          </w:p>
          <w:p w:rsidR="00B050BE" w:rsidRPr="00390771" w:rsidRDefault="00B050BE" w:rsidP="003846A6">
            <w:pPr>
              <w:tabs>
                <w:tab w:val="left" w:pos="2223"/>
              </w:tabs>
            </w:pPr>
            <w:r w:rsidRPr="00390771">
              <w:t>ИНН/КПП ___________________</w:t>
            </w:r>
          </w:p>
          <w:p w:rsidR="00B050BE" w:rsidRPr="00390771" w:rsidRDefault="00B050BE" w:rsidP="003846A6">
            <w:r w:rsidRPr="00390771">
              <w:t>Р/с _________________________</w:t>
            </w:r>
          </w:p>
          <w:p w:rsidR="00B050BE" w:rsidRPr="00390771" w:rsidRDefault="00B050BE" w:rsidP="003846A6">
            <w:r w:rsidRPr="00390771">
              <w:t>Банк ________________________</w:t>
            </w:r>
          </w:p>
          <w:p w:rsidR="00B050BE" w:rsidRPr="00390771" w:rsidRDefault="00B050BE" w:rsidP="003846A6">
            <w:pPr>
              <w:jc w:val="both"/>
            </w:pPr>
            <w:r w:rsidRPr="00390771">
              <w:t>БИК ________________________</w:t>
            </w:r>
          </w:p>
          <w:p w:rsidR="00B050BE" w:rsidRPr="00390771" w:rsidRDefault="00B050BE" w:rsidP="003846A6">
            <w:pPr>
              <w:pStyle w:val="aa"/>
              <w:overflowPunct/>
              <w:autoSpaceDE/>
              <w:autoSpaceDN/>
              <w:adjustRightInd/>
              <w:spacing w:before="0" w:after="0"/>
              <w:textAlignment w:val="auto"/>
              <w:rPr>
                <w:rFonts w:ascii="Times New Roman" w:hAnsi="Times New Roman"/>
                <w:sz w:val="24"/>
                <w:szCs w:val="24"/>
                <w:lang w:val="ru-RU" w:eastAsia="ru-RU"/>
              </w:rPr>
            </w:pPr>
            <w:r w:rsidRPr="00390771">
              <w:rPr>
                <w:rFonts w:ascii="Times New Roman" w:hAnsi="Times New Roman"/>
                <w:sz w:val="24"/>
                <w:szCs w:val="24"/>
                <w:lang w:val="ru-RU" w:eastAsia="ru-RU"/>
              </w:rPr>
              <w:t>Кор/счет №__________________</w:t>
            </w:r>
          </w:p>
          <w:p w:rsidR="00B050BE" w:rsidRPr="00390771" w:rsidRDefault="00B050BE" w:rsidP="003846A6">
            <w:r w:rsidRPr="00390771">
              <w:t>ИНН/КПП __________________</w:t>
            </w:r>
          </w:p>
          <w:p w:rsidR="00B050BE" w:rsidRPr="00390771" w:rsidRDefault="00B050BE" w:rsidP="003846A6">
            <w:pPr>
              <w:pStyle w:val="aa"/>
              <w:overflowPunct/>
              <w:autoSpaceDE/>
              <w:autoSpaceDN/>
              <w:adjustRightInd/>
              <w:spacing w:before="0" w:after="0"/>
              <w:textAlignment w:val="auto"/>
              <w:rPr>
                <w:rFonts w:ascii="Times New Roman" w:hAnsi="Times New Roman"/>
                <w:sz w:val="24"/>
                <w:szCs w:val="24"/>
                <w:lang w:val="ru-RU" w:eastAsia="ru-RU"/>
              </w:rPr>
            </w:pPr>
            <w:r w:rsidRPr="00390771">
              <w:rPr>
                <w:rFonts w:ascii="Times New Roman" w:hAnsi="Times New Roman"/>
                <w:sz w:val="24"/>
                <w:szCs w:val="24"/>
                <w:lang w:val="ru-RU"/>
              </w:rPr>
              <w:t>Почтовый адрес: _____________</w:t>
            </w:r>
          </w:p>
        </w:tc>
        <w:tc>
          <w:tcPr>
            <w:tcW w:w="4680" w:type="dxa"/>
          </w:tcPr>
          <w:p w:rsidR="00B050BE" w:rsidRPr="00390771" w:rsidRDefault="00B050BE" w:rsidP="003846A6">
            <w:pPr>
              <w:pStyle w:val="aa"/>
              <w:overflowPunct/>
              <w:autoSpaceDE/>
              <w:autoSpaceDN/>
              <w:adjustRightInd/>
              <w:spacing w:before="0" w:after="0"/>
              <w:textAlignment w:val="auto"/>
              <w:rPr>
                <w:rFonts w:ascii="Times New Roman" w:hAnsi="Times New Roman"/>
                <w:sz w:val="24"/>
                <w:szCs w:val="24"/>
                <w:lang w:val="ru-RU" w:eastAsia="ru-RU"/>
              </w:rPr>
            </w:pPr>
            <w:r w:rsidRPr="00390771">
              <w:rPr>
                <w:rFonts w:ascii="Times New Roman" w:hAnsi="Times New Roman"/>
                <w:sz w:val="24"/>
                <w:szCs w:val="24"/>
                <w:lang w:val="ru-RU" w:eastAsia="ru-RU"/>
              </w:rPr>
              <w:t>Заявитель:</w:t>
            </w:r>
          </w:p>
          <w:p w:rsidR="00B050BE" w:rsidRPr="00390771" w:rsidRDefault="00B050BE" w:rsidP="003846A6">
            <w:pPr>
              <w:pStyle w:val="aa"/>
              <w:overflowPunct/>
              <w:autoSpaceDE/>
              <w:autoSpaceDN/>
              <w:adjustRightInd/>
              <w:spacing w:before="0" w:after="0"/>
              <w:textAlignment w:val="auto"/>
              <w:rPr>
                <w:b/>
                <w:spacing w:val="-2"/>
                <w:sz w:val="24"/>
                <w:szCs w:val="24"/>
                <w:lang w:val="ru-RU"/>
              </w:rPr>
            </w:pPr>
            <w:r w:rsidRPr="00390771">
              <w:rPr>
                <w:b/>
                <w:spacing w:val="-2"/>
                <w:sz w:val="24"/>
                <w:szCs w:val="24"/>
              </w:rPr>
              <w:t>__</w:t>
            </w:r>
            <w:r w:rsidRPr="00390771">
              <w:rPr>
                <w:b/>
                <w:spacing w:val="-2"/>
                <w:sz w:val="24"/>
                <w:szCs w:val="24"/>
                <w:lang w:val="ru-RU"/>
              </w:rPr>
              <w:t>_____________</w:t>
            </w:r>
            <w:r w:rsidRPr="00390771">
              <w:rPr>
                <w:b/>
                <w:spacing w:val="-2"/>
                <w:sz w:val="24"/>
                <w:szCs w:val="24"/>
              </w:rPr>
              <w:t>__________</w:t>
            </w:r>
            <w:r w:rsidRPr="00390771">
              <w:rPr>
                <w:b/>
                <w:spacing w:val="-2"/>
                <w:sz w:val="24"/>
                <w:szCs w:val="24"/>
                <w:lang w:val="ru-RU"/>
              </w:rPr>
              <w:t>__________</w:t>
            </w:r>
          </w:p>
          <w:p w:rsidR="00B050BE" w:rsidRPr="00390771" w:rsidRDefault="00B050BE" w:rsidP="003846A6">
            <w:pPr>
              <w:pStyle w:val="aa"/>
              <w:overflowPunct/>
              <w:autoSpaceDE/>
              <w:autoSpaceDN/>
              <w:adjustRightInd/>
              <w:spacing w:before="0" w:after="0"/>
              <w:textAlignment w:val="auto"/>
              <w:rPr>
                <w:b/>
                <w:spacing w:val="-2"/>
                <w:sz w:val="24"/>
                <w:szCs w:val="24"/>
                <w:lang w:val="ru-RU"/>
              </w:rPr>
            </w:pPr>
            <w:r w:rsidRPr="00390771">
              <w:rPr>
                <w:b/>
                <w:spacing w:val="-2"/>
                <w:sz w:val="24"/>
                <w:szCs w:val="24"/>
              </w:rPr>
              <w:t>_______</w:t>
            </w:r>
            <w:r w:rsidRPr="00390771">
              <w:rPr>
                <w:b/>
                <w:spacing w:val="-2"/>
                <w:sz w:val="24"/>
                <w:szCs w:val="24"/>
                <w:lang w:val="ru-RU"/>
              </w:rPr>
              <w:t>_____________</w:t>
            </w:r>
            <w:r w:rsidRPr="00390771">
              <w:rPr>
                <w:b/>
                <w:spacing w:val="-2"/>
                <w:sz w:val="24"/>
                <w:szCs w:val="24"/>
              </w:rPr>
              <w:t>_____</w:t>
            </w:r>
            <w:r w:rsidRPr="00390771">
              <w:rPr>
                <w:b/>
                <w:spacing w:val="-2"/>
                <w:sz w:val="24"/>
                <w:szCs w:val="24"/>
                <w:lang w:val="ru-RU"/>
              </w:rPr>
              <w:t>__________</w:t>
            </w:r>
          </w:p>
          <w:p w:rsidR="00B050BE" w:rsidRPr="00390771" w:rsidRDefault="00B050BE" w:rsidP="00135D54">
            <w:pPr>
              <w:pStyle w:val="aa"/>
              <w:overflowPunct/>
              <w:autoSpaceDE/>
              <w:autoSpaceDN/>
              <w:adjustRightInd/>
              <w:spacing w:before="0" w:after="0"/>
              <w:textAlignment w:val="auto"/>
              <w:rPr>
                <w:b/>
                <w:spacing w:val="-2"/>
                <w:sz w:val="24"/>
                <w:szCs w:val="24"/>
                <w:lang w:val="ru-RU"/>
              </w:rPr>
            </w:pPr>
            <w:r w:rsidRPr="00390771">
              <w:rPr>
                <w:b/>
                <w:spacing w:val="-2"/>
                <w:sz w:val="24"/>
                <w:szCs w:val="24"/>
              </w:rPr>
              <w:t>__</w:t>
            </w:r>
            <w:r w:rsidRPr="00390771">
              <w:rPr>
                <w:b/>
                <w:spacing w:val="-2"/>
                <w:sz w:val="24"/>
                <w:szCs w:val="24"/>
                <w:lang w:val="ru-RU"/>
              </w:rPr>
              <w:t>_____________</w:t>
            </w:r>
            <w:r w:rsidRPr="00390771">
              <w:rPr>
                <w:b/>
                <w:spacing w:val="-2"/>
                <w:sz w:val="24"/>
                <w:szCs w:val="24"/>
              </w:rPr>
              <w:t>__________</w:t>
            </w:r>
            <w:r w:rsidRPr="00390771">
              <w:rPr>
                <w:b/>
                <w:spacing w:val="-2"/>
                <w:sz w:val="24"/>
                <w:szCs w:val="24"/>
                <w:lang w:val="ru-RU"/>
              </w:rPr>
              <w:t>__________</w:t>
            </w:r>
          </w:p>
          <w:p w:rsidR="00B050BE" w:rsidRPr="00390771" w:rsidRDefault="00B050BE" w:rsidP="00135D54">
            <w:pPr>
              <w:pStyle w:val="aa"/>
              <w:overflowPunct/>
              <w:autoSpaceDE/>
              <w:autoSpaceDN/>
              <w:adjustRightInd/>
              <w:spacing w:before="0" w:after="0"/>
              <w:textAlignment w:val="auto"/>
              <w:rPr>
                <w:b/>
                <w:spacing w:val="-2"/>
                <w:sz w:val="24"/>
                <w:szCs w:val="24"/>
                <w:lang w:val="ru-RU"/>
              </w:rPr>
            </w:pPr>
            <w:r w:rsidRPr="00390771">
              <w:rPr>
                <w:b/>
                <w:spacing w:val="-2"/>
                <w:sz w:val="24"/>
                <w:szCs w:val="24"/>
              </w:rPr>
              <w:t>_______</w:t>
            </w:r>
            <w:r w:rsidRPr="00390771">
              <w:rPr>
                <w:b/>
                <w:spacing w:val="-2"/>
                <w:sz w:val="24"/>
                <w:szCs w:val="24"/>
                <w:lang w:val="ru-RU"/>
              </w:rPr>
              <w:t>_____________</w:t>
            </w:r>
            <w:r w:rsidRPr="00390771">
              <w:rPr>
                <w:b/>
                <w:spacing w:val="-2"/>
                <w:sz w:val="24"/>
                <w:szCs w:val="24"/>
              </w:rPr>
              <w:t>_____</w:t>
            </w:r>
            <w:r w:rsidRPr="00390771">
              <w:rPr>
                <w:b/>
                <w:spacing w:val="-2"/>
                <w:sz w:val="24"/>
                <w:szCs w:val="24"/>
                <w:lang w:val="ru-RU"/>
              </w:rPr>
              <w:t>__________</w:t>
            </w:r>
          </w:p>
          <w:p w:rsidR="00B050BE" w:rsidRPr="00390771" w:rsidRDefault="00B050BE" w:rsidP="00135D54">
            <w:pPr>
              <w:pStyle w:val="aa"/>
              <w:overflowPunct/>
              <w:autoSpaceDE/>
              <w:autoSpaceDN/>
              <w:adjustRightInd/>
              <w:spacing w:before="0" w:after="0"/>
              <w:textAlignment w:val="auto"/>
              <w:rPr>
                <w:b/>
                <w:spacing w:val="-2"/>
                <w:sz w:val="24"/>
                <w:szCs w:val="24"/>
                <w:lang w:val="ru-RU"/>
              </w:rPr>
            </w:pPr>
            <w:r w:rsidRPr="00390771">
              <w:rPr>
                <w:b/>
                <w:spacing w:val="-2"/>
                <w:sz w:val="24"/>
                <w:szCs w:val="24"/>
              </w:rPr>
              <w:t>__</w:t>
            </w:r>
            <w:r w:rsidRPr="00390771">
              <w:rPr>
                <w:b/>
                <w:spacing w:val="-2"/>
                <w:sz w:val="24"/>
                <w:szCs w:val="24"/>
                <w:lang w:val="ru-RU"/>
              </w:rPr>
              <w:t>_____________</w:t>
            </w:r>
            <w:r w:rsidRPr="00390771">
              <w:rPr>
                <w:b/>
                <w:spacing w:val="-2"/>
                <w:sz w:val="24"/>
                <w:szCs w:val="24"/>
              </w:rPr>
              <w:t>__________</w:t>
            </w:r>
            <w:r w:rsidRPr="00390771">
              <w:rPr>
                <w:b/>
                <w:spacing w:val="-2"/>
                <w:sz w:val="24"/>
                <w:szCs w:val="24"/>
                <w:lang w:val="ru-RU"/>
              </w:rPr>
              <w:t>__________</w:t>
            </w:r>
          </w:p>
          <w:p w:rsidR="00B050BE" w:rsidRPr="00390771" w:rsidRDefault="00B050BE" w:rsidP="00135D54">
            <w:pPr>
              <w:pStyle w:val="aa"/>
              <w:overflowPunct/>
              <w:autoSpaceDE/>
              <w:autoSpaceDN/>
              <w:adjustRightInd/>
              <w:spacing w:before="0" w:after="0"/>
              <w:textAlignment w:val="auto"/>
              <w:rPr>
                <w:b/>
                <w:spacing w:val="-2"/>
                <w:sz w:val="24"/>
                <w:szCs w:val="24"/>
                <w:lang w:val="ru-RU"/>
              </w:rPr>
            </w:pPr>
            <w:r w:rsidRPr="00390771">
              <w:rPr>
                <w:b/>
                <w:spacing w:val="-2"/>
                <w:sz w:val="24"/>
                <w:szCs w:val="24"/>
              </w:rPr>
              <w:t>_______</w:t>
            </w:r>
            <w:r w:rsidRPr="00390771">
              <w:rPr>
                <w:b/>
                <w:spacing w:val="-2"/>
                <w:sz w:val="24"/>
                <w:szCs w:val="24"/>
                <w:lang w:val="ru-RU"/>
              </w:rPr>
              <w:t>_____________</w:t>
            </w:r>
            <w:r w:rsidRPr="00390771">
              <w:rPr>
                <w:b/>
                <w:spacing w:val="-2"/>
                <w:sz w:val="24"/>
                <w:szCs w:val="24"/>
              </w:rPr>
              <w:t>_____</w:t>
            </w:r>
            <w:r w:rsidRPr="00390771">
              <w:rPr>
                <w:b/>
                <w:spacing w:val="-2"/>
                <w:sz w:val="24"/>
                <w:szCs w:val="24"/>
                <w:lang w:val="ru-RU"/>
              </w:rPr>
              <w:t>__________</w:t>
            </w:r>
          </w:p>
          <w:p w:rsidR="00B050BE" w:rsidRPr="00390771" w:rsidRDefault="00B050BE" w:rsidP="00135D54">
            <w:pPr>
              <w:pStyle w:val="aa"/>
              <w:overflowPunct/>
              <w:autoSpaceDE/>
              <w:autoSpaceDN/>
              <w:adjustRightInd/>
              <w:spacing w:before="0" w:after="0"/>
              <w:textAlignment w:val="auto"/>
              <w:rPr>
                <w:b/>
                <w:spacing w:val="-2"/>
                <w:sz w:val="24"/>
                <w:szCs w:val="24"/>
                <w:lang w:val="ru-RU"/>
              </w:rPr>
            </w:pPr>
            <w:r w:rsidRPr="00390771">
              <w:rPr>
                <w:b/>
                <w:spacing w:val="-2"/>
                <w:sz w:val="24"/>
                <w:szCs w:val="24"/>
              </w:rPr>
              <w:t>__</w:t>
            </w:r>
            <w:r w:rsidRPr="00390771">
              <w:rPr>
                <w:b/>
                <w:spacing w:val="-2"/>
                <w:sz w:val="24"/>
                <w:szCs w:val="24"/>
                <w:lang w:val="ru-RU"/>
              </w:rPr>
              <w:t>_____________</w:t>
            </w:r>
            <w:r w:rsidRPr="00390771">
              <w:rPr>
                <w:b/>
                <w:spacing w:val="-2"/>
                <w:sz w:val="24"/>
                <w:szCs w:val="24"/>
              </w:rPr>
              <w:t>__________</w:t>
            </w:r>
            <w:r w:rsidRPr="00390771">
              <w:rPr>
                <w:b/>
                <w:spacing w:val="-2"/>
                <w:sz w:val="24"/>
                <w:szCs w:val="24"/>
                <w:lang w:val="ru-RU"/>
              </w:rPr>
              <w:t>__________</w:t>
            </w:r>
          </w:p>
          <w:p w:rsidR="00B050BE" w:rsidRPr="00390771" w:rsidRDefault="00B050BE" w:rsidP="00135D54">
            <w:pPr>
              <w:pStyle w:val="aa"/>
              <w:overflowPunct/>
              <w:autoSpaceDE/>
              <w:autoSpaceDN/>
              <w:adjustRightInd/>
              <w:spacing w:before="0" w:after="0"/>
              <w:textAlignment w:val="auto"/>
              <w:rPr>
                <w:b/>
                <w:spacing w:val="-2"/>
                <w:sz w:val="24"/>
                <w:szCs w:val="24"/>
                <w:lang w:val="ru-RU"/>
              </w:rPr>
            </w:pPr>
            <w:r w:rsidRPr="00390771">
              <w:rPr>
                <w:b/>
                <w:spacing w:val="-2"/>
                <w:sz w:val="24"/>
                <w:szCs w:val="24"/>
              </w:rPr>
              <w:t>_______</w:t>
            </w:r>
            <w:r w:rsidRPr="00390771">
              <w:rPr>
                <w:b/>
                <w:spacing w:val="-2"/>
                <w:sz w:val="24"/>
                <w:szCs w:val="24"/>
                <w:lang w:val="ru-RU"/>
              </w:rPr>
              <w:t>_____________</w:t>
            </w:r>
            <w:r w:rsidRPr="00390771">
              <w:rPr>
                <w:b/>
                <w:spacing w:val="-2"/>
                <w:sz w:val="24"/>
                <w:szCs w:val="24"/>
              </w:rPr>
              <w:t>_____</w:t>
            </w:r>
            <w:r w:rsidRPr="00390771">
              <w:rPr>
                <w:b/>
                <w:spacing w:val="-2"/>
                <w:sz w:val="24"/>
                <w:szCs w:val="24"/>
                <w:lang w:val="ru-RU"/>
              </w:rPr>
              <w:t>__________</w:t>
            </w:r>
          </w:p>
          <w:p w:rsidR="00B050BE" w:rsidRPr="00390771" w:rsidRDefault="00B050BE" w:rsidP="00135D54">
            <w:pPr>
              <w:pStyle w:val="aa"/>
              <w:overflowPunct/>
              <w:autoSpaceDE/>
              <w:autoSpaceDN/>
              <w:adjustRightInd/>
              <w:spacing w:before="0" w:after="0"/>
              <w:textAlignment w:val="auto"/>
              <w:rPr>
                <w:b/>
                <w:spacing w:val="-2"/>
                <w:sz w:val="24"/>
                <w:szCs w:val="24"/>
                <w:lang w:val="ru-RU"/>
              </w:rPr>
            </w:pPr>
            <w:r w:rsidRPr="00390771">
              <w:rPr>
                <w:b/>
                <w:spacing w:val="-2"/>
                <w:sz w:val="24"/>
                <w:szCs w:val="24"/>
              </w:rPr>
              <w:t>__</w:t>
            </w:r>
            <w:r w:rsidRPr="00390771">
              <w:rPr>
                <w:b/>
                <w:spacing w:val="-2"/>
                <w:sz w:val="24"/>
                <w:szCs w:val="24"/>
                <w:lang w:val="ru-RU"/>
              </w:rPr>
              <w:t>_____________</w:t>
            </w:r>
            <w:r w:rsidRPr="00390771">
              <w:rPr>
                <w:b/>
                <w:spacing w:val="-2"/>
                <w:sz w:val="24"/>
                <w:szCs w:val="24"/>
              </w:rPr>
              <w:t>__________</w:t>
            </w:r>
            <w:r w:rsidRPr="00390771">
              <w:rPr>
                <w:b/>
                <w:spacing w:val="-2"/>
                <w:sz w:val="24"/>
                <w:szCs w:val="24"/>
                <w:lang w:val="ru-RU"/>
              </w:rPr>
              <w:t>__________</w:t>
            </w:r>
          </w:p>
          <w:p w:rsidR="00B050BE" w:rsidRPr="00390771" w:rsidRDefault="00B050BE" w:rsidP="00135D54">
            <w:pPr>
              <w:pStyle w:val="aa"/>
              <w:overflowPunct/>
              <w:autoSpaceDE/>
              <w:autoSpaceDN/>
              <w:adjustRightInd/>
              <w:spacing w:before="0" w:after="0"/>
              <w:textAlignment w:val="auto"/>
              <w:rPr>
                <w:rFonts w:ascii="Times New Roman" w:hAnsi="Times New Roman"/>
                <w:spacing w:val="-2"/>
                <w:sz w:val="24"/>
                <w:szCs w:val="24"/>
                <w:lang w:val="ru-RU"/>
              </w:rPr>
            </w:pPr>
            <w:r w:rsidRPr="00390771">
              <w:rPr>
                <w:b/>
                <w:spacing w:val="-2"/>
                <w:sz w:val="24"/>
                <w:szCs w:val="24"/>
              </w:rPr>
              <w:t>_______</w:t>
            </w:r>
            <w:r w:rsidRPr="00390771">
              <w:rPr>
                <w:b/>
                <w:spacing w:val="-2"/>
                <w:sz w:val="24"/>
                <w:szCs w:val="24"/>
                <w:lang w:val="ru-RU"/>
              </w:rPr>
              <w:t>_____________</w:t>
            </w:r>
            <w:r w:rsidRPr="00390771">
              <w:rPr>
                <w:b/>
                <w:spacing w:val="-2"/>
                <w:sz w:val="24"/>
                <w:szCs w:val="24"/>
              </w:rPr>
              <w:t>_____</w:t>
            </w:r>
            <w:r w:rsidRPr="00390771">
              <w:rPr>
                <w:b/>
                <w:spacing w:val="-2"/>
                <w:sz w:val="24"/>
                <w:szCs w:val="24"/>
                <w:lang w:val="ru-RU"/>
              </w:rPr>
              <w:t>__________</w:t>
            </w:r>
          </w:p>
        </w:tc>
      </w:tr>
    </w:tbl>
    <w:p w:rsidR="00B050BE" w:rsidRPr="00390771" w:rsidRDefault="00B050BE" w:rsidP="00DB6B35">
      <w:pPr>
        <w:ind w:firstLine="180"/>
        <w:jc w:val="center"/>
        <w:rPr>
          <w:b/>
          <w:sz w:val="12"/>
          <w:szCs w:val="12"/>
        </w:rPr>
      </w:pPr>
    </w:p>
    <w:p w:rsidR="00B050BE" w:rsidRPr="00390771" w:rsidRDefault="00B050BE" w:rsidP="00DB6B35">
      <w:pPr>
        <w:ind w:firstLine="180"/>
        <w:jc w:val="center"/>
      </w:pPr>
      <w:r w:rsidRPr="00390771">
        <w:t>ПОДПИСИ СТОРОН</w:t>
      </w:r>
    </w:p>
    <w:tbl>
      <w:tblPr>
        <w:tblW w:w="10188" w:type="dxa"/>
        <w:tblLook w:val="0000" w:firstRow="0" w:lastRow="0" w:firstColumn="0" w:lastColumn="0" w:noHBand="0" w:noVBand="0"/>
      </w:tblPr>
      <w:tblGrid>
        <w:gridCol w:w="5328"/>
        <w:gridCol w:w="4860"/>
      </w:tblGrid>
      <w:tr w:rsidR="00B050BE" w:rsidRPr="00390771">
        <w:trPr>
          <w:trHeight w:val="180"/>
        </w:trPr>
        <w:tc>
          <w:tcPr>
            <w:tcW w:w="5328" w:type="dxa"/>
          </w:tcPr>
          <w:p w:rsidR="00B050BE" w:rsidRDefault="00B050BE" w:rsidP="00DB6B35">
            <w:pPr>
              <w:jc w:val="both"/>
            </w:pPr>
            <w:r w:rsidRPr="00390771">
              <w:t>Сетевая организация:</w:t>
            </w:r>
          </w:p>
          <w:p w:rsidR="00B050BE" w:rsidRPr="00390771" w:rsidRDefault="00B050BE" w:rsidP="00DB6B35">
            <w:pPr>
              <w:jc w:val="both"/>
            </w:pPr>
            <w:r>
              <w:t>ООО «</w:t>
            </w:r>
            <w:r w:rsidR="007A7F77">
              <w:t>СОЮЗ</w:t>
            </w:r>
            <w:r>
              <w:t>»</w:t>
            </w:r>
          </w:p>
          <w:p w:rsidR="00B050BE" w:rsidRPr="00390771" w:rsidRDefault="00B050BE" w:rsidP="00DF337D">
            <w:pPr>
              <w:jc w:val="both"/>
            </w:pPr>
            <w:r w:rsidRPr="00390771">
              <w:t>__________________ / ____________/</w:t>
            </w:r>
          </w:p>
        </w:tc>
        <w:tc>
          <w:tcPr>
            <w:tcW w:w="4860" w:type="dxa"/>
          </w:tcPr>
          <w:p w:rsidR="00B050BE" w:rsidRPr="00390771" w:rsidRDefault="00B050BE" w:rsidP="00DB6B35">
            <w:pPr>
              <w:ind w:firstLine="180"/>
              <w:jc w:val="both"/>
            </w:pPr>
            <w:r w:rsidRPr="00390771">
              <w:t>Заявитель:</w:t>
            </w:r>
          </w:p>
          <w:p w:rsidR="00B050BE" w:rsidRPr="00390771" w:rsidRDefault="00B050BE" w:rsidP="00DB6B35">
            <w:pPr>
              <w:ind w:firstLine="180"/>
              <w:jc w:val="both"/>
            </w:pPr>
            <w:r w:rsidRPr="00390771">
              <w:rPr>
                <w:b/>
                <w:spacing w:val="-2"/>
              </w:rPr>
              <w:t>_________________________________</w:t>
            </w:r>
            <w:r w:rsidRPr="00390771">
              <w:t xml:space="preserve"> </w:t>
            </w:r>
          </w:p>
          <w:p w:rsidR="00B050BE" w:rsidRPr="00390771" w:rsidRDefault="00B050BE" w:rsidP="00DB6B35">
            <w:pPr>
              <w:ind w:firstLine="180"/>
              <w:jc w:val="both"/>
            </w:pPr>
            <w:r w:rsidRPr="00390771">
              <w:rPr>
                <w:b/>
                <w:spacing w:val="-2"/>
              </w:rPr>
              <w:t>_________________________________</w:t>
            </w:r>
            <w:r w:rsidRPr="00390771">
              <w:t xml:space="preserve"> </w:t>
            </w:r>
          </w:p>
          <w:p w:rsidR="00B050BE" w:rsidRPr="00390771" w:rsidRDefault="00B050BE" w:rsidP="00DB6B35">
            <w:pPr>
              <w:ind w:firstLine="180"/>
              <w:jc w:val="both"/>
            </w:pPr>
          </w:p>
          <w:p w:rsidR="00B050BE" w:rsidRPr="00390771" w:rsidRDefault="00B050BE" w:rsidP="00DB6B35">
            <w:pPr>
              <w:ind w:firstLine="180"/>
              <w:jc w:val="both"/>
            </w:pPr>
            <w:r w:rsidRPr="00390771">
              <w:t>___________________/</w:t>
            </w:r>
            <w:r w:rsidRPr="00390771">
              <w:rPr>
                <w:b/>
                <w:spacing w:val="-2"/>
              </w:rPr>
              <w:t>____________</w:t>
            </w:r>
            <w:r w:rsidRPr="00390771">
              <w:t xml:space="preserve"> /</w:t>
            </w:r>
          </w:p>
        </w:tc>
      </w:tr>
    </w:tbl>
    <w:p w:rsidR="00B050BE" w:rsidRPr="00390771" w:rsidRDefault="00B050BE" w:rsidP="00390771">
      <w:pPr>
        <w:rPr>
          <w:bCs/>
          <w:sz w:val="22"/>
          <w:szCs w:val="22"/>
        </w:rPr>
      </w:pPr>
    </w:p>
    <w:p w:rsidR="00B050BE" w:rsidRPr="00390771" w:rsidRDefault="00B050BE" w:rsidP="00390771">
      <w:pPr>
        <w:pStyle w:val="ConsPlusNormal"/>
        <w:widowControl/>
        <w:ind w:right="-1" w:firstLine="0"/>
        <w:jc w:val="both"/>
        <w:rPr>
          <w:rFonts w:ascii="Times New Roman" w:hAnsi="Times New Roman" w:cs="Times New Roman"/>
          <w:i/>
          <w:iCs/>
          <w:sz w:val="22"/>
          <w:szCs w:val="22"/>
        </w:rPr>
      </w:pPr>
      <w:r w:rsidRPr="00390771">
        <w:rPr>
          <w:i/>
          <w:sz w:val="22"/>
          <w:szCs w:val="22"/>
        </w:rPr>
        <w:t xml:space="preserve">&lt;1&gt; </w:t>
      </w:r>
      <w:r w:rsidRPr="00390771">
        <w:rPr>
          <w:rFonts w:ascii="Times New Roman" w:hAnsi="Times New Roman" w:cs="Times New Roman"/>
          <w:i/>
          <w:iCs/>
          <w:sz w:val="22"/>
          <w:szCs w:val="22"/>
        </w:rPr>
        <w:t>Срок осуществления мероприятий по технологическому присоединению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не может превышать:</w:t>
      </w:r>
    </w:p>
    <w:p w:rsidR="00B050BE" w:rsidRPr="00390771" w:rsidRDefault="00B050BE" w:rsidP="00390771">
      <w:pPr>
        <w:autoSpaceDE w:val="0"/>
        <w:autoSpaceDN w:val="0"/>
        <w:adjustRightInd w:val="0"/>
        <w:ind w:firstLine="284"/>
        <w:jc w:val="both"/>
        <w:rPr>
          <w:i/>
          <w:iCs/>
          <w:sz w:val="22"/>
          <w:szCs w:val="22"/>
        </w:rPr>
      </w:pPr>
      <w:r w:rsidRPr="00390771">
        <w:rPr>
          <w:b/>
          <w:i/>
          <w:iCs/>
          <w:sz w:val="22"/>
          <w:szCs w:val="22"/>
        </w:rPr>
        <w:t>15 рабочих дней</w:t>
      </w:r>
      <w:r w:rsidRPr="00390771">
        <w:rPr>
          <w:i/>
          <w:iCs/>
          <w:sz w:val="22"/>
          <w:szCs w:val="22"/>
        </w:rPr>
        <w:t xml:space="preserve">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 </w:t>
      </w:r>
    </w:p>
    <w:p w:rsidR="00B050BE" w:rsidRPr="00390771" w:rsidRDefault="00B050BE" w:rsidP="00BB5997">
      <w:pPr>
        <w:pStyle w:val="ConsPlusNormal"/>
        <w:widowControl/>
        <w:ind w:right="-1" w:firstLine="0"/>
        <w:jc w:val="both"/>
        <w:rPr>
          <w:rFonts w:ascii="Times New Roman" w:hAnsi="Times New Roman" w:cs="Times New Roman"/>
          <w:i/>
          <w:spacing w:val="-2"/>
          <w:sz w:val="22"/>
          <w:szCs w:val="22"/>
        </w:rPr>
      </w:pPr>
      <w:r w:rsidRPr="00390771">
        <w:rPr>
          <w:rFonts w:ascii="Times New Roman" w:hAnsi="Times New Roman" w:cs="Times New Roman"/>
          <w:i/>
          <w:spacing w:val="-2"/>
          <w:sz w:val="22"/>
          <w:szCs w:val="22"/>
        </w:rPr>
        <w:t>&lt;2&gt; п. 6 и 14 включается в текст договора в том случае, если заявителем является юридическое лицо в форме общества с ограниченной ответственности или акционерного общества.</w:t>
      </w:r>
    </w:p>
    <w:p w:rsidR="00B050BE" w:rsidRPr="00390771" w:rsidRDefault="00B050BE" w:rsidP="00E2251F">
      <w:pPr>
        <w:pStyle w:val="ConsPlusNormal"/>
        <w:widowControl/>
        <w:ind w:right="-1" w:firstLine="0"/>
        <w:jc w:val="both"/>
        <w:rPr>
          <w:rFonts w:ascii="Times New Roman" w:hAnsi="Times New Roman" w:cs="Times New Roman"/>
          <w:i/>
          <w:iCs/>
          <w:sz w:val="22"/>
          <w:szCs w:val="22"/>
        </w:rPr>
      </w:pPr>
      <w:r w:rsidRPr="00390771">
        <w:rPr>
          <w:rFonts w:ascii="Times New Roman" w:hAnsi="Times New Roman" w:cs="Times New Roman"/>
          <w:i/>
          <w:sz w:val="22"/>
          <w:szCs w:val="22"/>
        </w:rPr>
        <w:t>&lt;3&gt;</w:t>
      </w:r>
      <w:r w:rsidRPr="00390771">
        <w:rPr>
          <w:i/>
          <w:spacing w:val="-2"/>
          <w:sz w:val="22"/>
          <w:szCs w:val="22"/>
        </w:rPr>
        <w:t xml:space="preserve"> </w:t>
      </w:r>
      <w:r w:rsidRPr="00390771">
        <w:rPr>
          <w:rFonts w:ascii="Times New Roman" w:hAnsi="Times New Roman" w:cs="Times New Roman"/>
          <w:i/>
          <w:iCs/>
          <w:sz w:val="22"/>
          <w:szCs w:val="22"/>
        </w:rPr>
        <w:t>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B050BE" w:rsidRPr="00390771" w:rsidRDefault="00B050BE" w:rsidP="00E2251F">
      <w:pPr>
        <w:rPr>
          <w:i/>
          <w:sz w:val="22"/>
        </w:rPr>
      </w:pPr>
      <w:r w:rsidRPr="00390771">
        <w:rPr>
          <w:i/>
          <w:sz w:val="22"/>
        </w:rPr>
        <w:lastRenderedPageBreak/>
        <w:t>Положения о размере платы не более 550 рублей не могут быть применены 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при технологическом присоединении энергопринимающих устройств, расположенных в жилых помещениях многоквартирных домов.</w:t>
      </w:r>
    </w:p>
    <w:p w:rsidR="00B050BE" w:rsidRPr="00390771" w:rsidRDefault="00B050BE" w:rsidP="00E2251F">
      <w:pPr>
        <w:rPr>
          <w:i/>
          <w:sz w:val="22"/>
        </w:rPr>
      </w:pPr>
      <w:r w:rsidRPr="00390771">
        <w:rPr>
          <w:i/>
          <w:sz w:val="22"/>
        </w:rPr>
        <w:t>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 платой за технологическое присоединение в размере, не превышающем 550 рублей, не более одного раза в течение 3 лет</w:t>
      </w:r>
      <w:r w:rsidRPr="00390771">
        <w:rPr>
          <w:i/>
        </w:rPr>
        <w:t>.</w:t>
      </w:r>
    </w:p>
    <w:p w:rsidR="00B050BE" w:rsidRPr="00390771" w:rsidRDefault="00B050BE" w:rsidP="00390771">
      <w:pPr>
        <w:rPr>
          <w:rFonts w:ascii="Arial" w:hAnsi="Arial" w:cs="Arial"/>
          <w:b/>
          <w:bCs/>
          <w:color w:val="0099FF"/>
          <w:sz w:val="20"/>
          <w:szCs w:val="20"/>
        </w:rPr>
      </w:pPr>
      <w:r w:rsidRPr="00390771">
        <w:rPr>
          <w:bCs/>
          <w:sz w:val="22"/>
          <w:szCs w:val="22"/>
        </w:rPr>
        <w:t xml:space="preserve">                                                  </w:t>
      </w:r>
      <w:r w:rsidRPr="00390771">
        <w:rPr>
          <w:bCs/>
          <w:sz w:val="22"/>
          <w:szCs w:val="22"/>
        </w:rPr>
        <w:br w:type="page"/>
      </w:r>
    </w:p>
    <w:p w:rsidR="00B050BE" w:rsidRPr="00390771" w:rsidRDefault="00B050BE" w:rsidP="003E6B14">
      <w:pPr>
        <w:jc w:val="right"/>
        <w:rPr>
          <w:bCs/>
          <w:sz w:val="22"/>
          <w:szCs w:val="22"/>
        </w:rPr>
      </w:pPr>
    </w:p>
    <w:p w:rsidR="00B050BE" w:rsidRPr="00390771" w:rsidRDefault="00B050BE" w:rsidP="003E6B14">
      <w:pPr>
        <w:jc w:val="right"/>
        <w:rPr>
          <w:bCs/>
          <w:sz w:val="22"/>
          <w:szCs w:val="22"/>
        </w:rPr>
      </w:pPr>
    </w:p>
    <w:p w:rsidR="00B050BE" w:rsidRPr="00390771" w:rsidRDefault="00B050BE" w:rsidP="003E6B14">
      <w:pPr>
        <w:jc w:val="right"/>
        <w:rPr>
          <w:bCs/>
          <w:sz w:val="22"/>
          <w:szCs w:val="22"/>
        </w:rPr>
      </w:pPr>
    </w:p>
    <w:p w:rsidR="00B050BE" w:rsidRPr="00390771" w:rsidRDefault="00B050BE" w:rsidP="003E6B14">
      <w:pPr>
        <w:jc w:val="right"/>
        <w:rPr>
          <w:bCs/>
          <w:sz w:val="22"/>
          <w:szCs w:val="22"/>
        </w:rPr>
      </w:pPr>
      <w:r w:rsidRPr="00390771">
        <w:rPr>
          <w:bCs/>
          <w:sz w:val="22"/>
          <w:szCs w:val="22"/>
        </w:rPr>
        <w:t xml:space="preserve">Приложение 1 </w:t>
      </w:r>
    </w:p>
    <w:p w:rsidR="00B050BE" w:rsidRPr="00390771" w:rsidRDefault="00B050BE" w:rsidP="003E6B14">
      <w:pPr>
        <w:jc w:val="right"/>
        <w:rPr>
          <w:bCs/>
          <w:sz w:val="22"/>
          <w:szCs w:val="22"/>
          <w:u w:val="single"/>
        </w:rPr>
      </w:pPr>
      <w:r w:rsidRPr="00390771">
        <w:rPr>
          <w:bCs/>
          <w:sz w:val="22"/>
          <w:szCs w:val="22"/>
        </w:rPr>
        <w:t>к договору № _______    от ________</w:t>
      </w:r>
    </w:p>
    <w:p w:rsidR="00B050BE" w:rsidRPr="00390771" w:rsidRDefault="00B050BE" w:rsidP="003E6B14">
      <w:pPr>
        <w:rPr>
          <w:b/>
          <w:bCs/>
          <w:sz w:val="22"/>
          <w:szCs w:val="22"/>
        </w:rPr>
      </w:pPr>
    </w:p>
    <w:p w:rsidR="00B050BE" w:rsidRPr="00390771" w:rsidRDefault="00B050BE" w:rsidP="003E6B14">
      <w:pPr>
        <w:jc w:val="center"/>
        <w:rPr>
          <w:b/>
          <w:bCs/>
          <w:sz w:val="22"/>
          <w:szCs w:val="22"/>
        </w:rPr>
      </w:pPr>
    </w:p>
    <w:p w:rsidR="00B050BE" w:rsidRPr="00390771" w:rsidRDefault="00B050BE" w:rsidP="00496D91">
      <w:pPr>
        <w:jc w:val="center"/>
        <w:rPr>
          <w:bCs/>
        </w:rPr>
      </w:pPr>
      <w:r w:rsidRPr="00390771">
        <w:rPr>
          <w:bCs/>
        </w:rPr>
        <w:t>ТЕХНИЧЕСКИЕ УСЛОВИЯ №_____ от _______20___ г.</w:t>
      </w:r>
    </w:p>
    <w:p w:rsidR="00B050BE" w:rsidRPr="00390771" w:rsidRDefault="00B050BE" w:rsidP="00496D91">
      <w:pPr>
        <w:jc w:val="center"/>
        <w:rPr>
          <w:bCs/>
        </w:rPr>
      </w:pPr>
      <w:r w:rsidRPr="00390771">
        <w:rPr>
          <w:bCs/>
        </w:rPr>
        <w:t xml:space="preserve">на временное технологическое присоединение </w:t>
      </w:r>
    </w:p>
    <w:p w:rsidR="00B050BE" w:rsidRPr="00390771" w:rsidRDefault="00B050BE" w:rsidP="00496D91">
      <w:pPr>
        <w:jc w:val="center"/>
        <w:rPr>
          <w:bCs/>
        </w:rPr>
      </w:pPr>
      <w:r w:rsidRPr="00390771">
        <w:rPr>
          <w:bCs/>
        </w:rPr>
        <w:t xml:space="preserve">к электрическим сетям </w:t>
      </w:r>
      <w:r>
        <w:rPr>
          <w:bCs/>
        </w:rPr>
        <w:t>ООО «</w:t>
      </w:r>
      <w:r w:rsidR="007A7F77">
        <w:rPr>
          <w:bCs/>
        </w:rPr>
        <w:t>СОЮЗ</w:t>
      </w:r>
      <w:r>
        <w:rPr>
          <w:bCs/>
        </w:rPr>
        <w:t>»</w:t>
      </w:r>
    </w:p>
    <w:p w:rsidR="00B050BE" w:rsidRPr="00390771" w:rsidRDefault="00B050BE" w:rsidP="00496D91">
      <w:pPr>
        <w:jc w:val="center"/>
        <w:rPr>
          <w:b/>
          <w:bCs/>
          <w:sz w:val="22"/>
          <w:szCs w:val="22"/>
        </w:rPr>
      </w:pPr>
    </w:p>
    <w:p w:rsidR="00B050BE" w:rsidRPr="00390771" w:rsidRDefault="00B050BE" w:rsidP="00496D91">
      <w:pPr>
        <w:jc w:val="center"/>
        <w:rPr>
          <w:bCs/>
          <w:sz w:val="22"/>
          <w:szCs w:val="22"/>
        </w:rPr>
      </w:pPr>
      <w:r w:rsidRPr="00390771">
        <w:rPr>
          <w:bCs/>
          <w:sz w:val="22"/>
          <w:szCs w:val="22"/>
        </w:rPr>
        <w:t>Технические условия являются неотъемлемым приложением к договору осуществления</w:t>
      </w:r>
    </w:p>
    <w:p w:rsidR="00B050BE" w:rsidRPr="00390771" w:rsidRDefault="00B050BE" w:rsidP="00496D91">
      <w:pPr>
        <w:jc w:val="center"/>
        <w:rPr>
          <w:bCs/>
          <w:sz w:val="22"/>
          <w:szCs w:val="22"/>
        </w:rPr>
      </w:pPr>
      <w:r w:rsidRPr="00390771">
        <w:rPr>
          <w:bCs/>
          <w:sz w:val="22"/>
          <w:szCs w:val="22"/>
        </w:rPr>
        <w:t>временного технологического присоединения и недействительны без его заключения.</w:t>
      </w:r>
    </w:p>
    <w:p w:rsidR="00B050BE" w:rsidRPr="00390771" w:rsidRDefault="00B050BE" w:rsidP="00496D91">
      <w:pPr>
        <w:jc w:val="center"/>
        <w:rPr>
          <w:b/>
          <w:bCs/>
          <w:sz w:val="22"/>
          <w:szCs w:val="22"/>
        </w:rPr>
      </w:pPr>
      <w:r w:rsidRPr="00390771">
        <w:rPr>
          <w:b/>
          <w:bCs/>
          <w:sz w:val="22"/>
          <w:szCs w:val="22"/>
        </w:rPr>
        <w:t xml:space="preserve"> </w:t>
      </w:r>
    </w:p>
    <w:p w:rsidR="00B050BE" w:rsidRPr="00390771" w:rsidRDefault="00B050BE" w:rsidP="00496D91">
      <w:pPr>
        <w:numPr>
          <w:ilvl w:val="0"/>
          <w:numId w:val="10"/>
        </w:numPr>
        <w:tabs>
          <w:tab w:val="clear" w:pos="720"/>
          <w:tab w:val="num" w:pos="284"/>
        </w:tabs>
        <w:spacing w:before="120"/>
        <w:ind w:left="0" w:firstLine="0"/>
        <w:jc w:val="both"/>
        <w:rPr>
          <w:i/>
        </w:rPr>
      </w:pPr>
      <w:r w:rsidRPr="00390771">
        <w:rPr>
          <w:b/>
        </w:rPr>
        <w:t>Основание:</w:t>
      </w:r>
      <w:r w:rsidRPr="00390771">
        <w:t xml:space="preserve"> заявка №____ от ___________ </w:t>
      </w:r>
      <w:r w:rsidRPr="00390771">
        <w:rPr>
          <w:i/>
          <w:sz w:val="22"/>
          <w:szCs w:val="22"/>
        </w:rPr>
        <w:t>(входящий номер заявки по регистрации)</w:t>
      </w:r>
    </w:p>
    <w:p w:rsidR="00B050BE" w:rsidRPr="00390771" w:rsidRDefault="00B050BE" w:rsidP="00496D91">
      <w:pPr>
        <w:numPr>
          <w:ilvl w:val="0"/>
          <w:numId w:val="10"/>
        </w:numPr>
        <w:tabs>
          <w:tab w:val="clear" w:pos="720"/>
          <w:tab w:val="num" w:pos="284"/>
        </w:tabs>
        <w:spacing w:before="120"/>
        <w:ind w:left="0" w:firstLine="0"/>
        <w:jc w:val="both"/>
      </w:pPr>
      <w:r w:rsidRPr="00390771">
        <w:rPr>
          <w:b/>
        </w:rPr>
        <w:t xml:space="preserve">Полное наименование Заявителя: </w:t>
      </w:r>
      <w:r w:rsidRPr="00390771">
        <w:t>______________</w:t>
      </w:r>
    </w:p>
    <w:p w:rsidR="00B050BE" w:rsidRPr="00390771" w:rsidRDefault="00B050BE" w:rsidP="00496D91">
      <w:pPr>
        <w:numPr>
          <w:ilvl w:val="0"/>
          <w:numId w:val="10"/>
        </w:numPr>
        <w:tabs>
          <w:tab w:val="clear" w:pos="720"/>
          <w:tab w:val="num" w:pos="284"/>
        </w:tabs>
        <w:spacing w:before="120"/>
        <w:ind w:left="0" w:firstLine="0"/>
        <w:jc w:val="both"/>
        <w:rPr>
          <w:b/>
        </w:rPr>
      </w:pPr>
      <w:r w:rsidRPr="00390771">
        <w:rPr>
          <w:b/>
        </w:rPr>
        <w:t xml:space="preserve"> Наименование присоединяемого объекта: </w:t>
      </w:r>
      <w:r w:rsidRPr="00390771">
        <w:t>_____________</w:t>
      </w:r>
    </w:p>
    <w:p w:rsidR="00B050BE" w:rsidRPr="00390771" w:rsidRDefault="00B050BE" w:rsidP="00496D91">
      <w:pPr>
        <w:numPr>
          <w:ilvl w:val="0"/>
          <w:numId w:val="10"/>
        </w:numPr>
        <w:tabs>
          <w:tab w:val="clear" w:pos="720"/>
          <w:tab w:val="num" w:pos="284"/>
        </w:tabs>
        <w:spacing w:before="120"/>
        <w:ind w:left="0" w:firstLine="0"/>
        <w:jc w:val="both"/>
      </w:pPr>
      <w:r w:rsidRPr="00390771">
        <w:rPr>
          <w:b/>
        </w:rPr>
        <w:t xml:space="preserve"> Место нахождения присоединяемого объекта: </w:t>
      </w:r>
      <w:r w:rsidRPr="00390771">
        <w:t>_______________</w:t>
      </w:r>
    </w:p>
    <w:p w:rsidR="00B050BE" w:rsidRPr="00390771" w:rsidRDefault="00B050BE" w:rsidP="00496D91">
      <w:pPr>
        <w:numPr>
          <w:ilvl w:val="0"/>
          <w:numId w:val="10"/>
        </w:numPr>
        <w:tabs>
          <w:tab w:val="clear" w:pos="720"/>
          <w:tab w:val="num" w:pos="284"/>
        </w:tabs>
        <w:spacing w:before="120"/>
        <w:ind w:left="0" w:firstLine="0"/>
        <w:jc w:val="both"/>
        <w:rPr>
          <w:i/>
        </w:rPr>
      </w:pPr>
      <w:r w:rsidRPr="00390771">
        <w:rPr>
          <w:b/>
        </w:rPr>
        <w:t xml:space="preserve"> Максимальная мощность </w:t>
      </w:r>
      <w:r w:rsidRPr="00390771">
        <w:rPr>
          <w:b/>
          <w:u w:val="single"/>
        </w:rPr>
        <w:t>присоединяемых</w:t>
      </w:r>
      <w:r w:rsidRPr="00390771">
        <w:rPr>
          <w:b/>
        </w:rPr>
        <w:t xml:space="preserve"> энергопринимающих устройств заявителя </w:t>
      </w:r>
      <w:r w:rsidRPr="00390771">
        <w:t>______ кВт.</w:t>
      </w:r>
    </w:p>
    <w:p w:rsidR="00B050BE" w:rsidRPr="00390771" w:rsidRDefault="00B050BE" w:rsidP="00496D91">
      <w:pPr>
        <w:numPr>
          <w:ilvl w:val="0"/>
          <w:numId w:val="10"/>
        </w:numPr>
        <w:tabs>
          <w:tab w:val="clear" w:pos="720"/>
          <w:tab w:val="num" w:pos="284"/>
          <w:tab w:val="num" w:pos="540"/>
        </w:tabs>
        <w:spacing w:before="120"/>
        <w:ind w:left="0" w:firstLine="0"/>
        <w:jc w:val="both"/>
        <w:rPr>
          <w:iCs/>
        </w:rPr>
      </w:pPr>
      <w:r w:rsidRPr="00390771">
        <w:rPr>
          <w:b/>
        </w:rPr>
        <w:t xml:space="preserve">Категория электроприемников по надежности электроснабжения: </w:t>
      </w:r>
      <w:r w:rsidRPr="00390771">
        <w:t>третья категория.</w:t>
      </w:r>
    </w:p>
    <w:p w:rsidR="00B050BE" w:rsidRPr="00390771" w:rsidRDefault="00B050BE" w:rsidP="00496D91">
      <w:pPr>
        <w:numPr>
          <w:ilvl w:val="0"/>
          <w:numId w:val="10"/>
        </w:numPr>
        <w:tabs>
          <w:tab w:val="clear" w:pos="720"/>
          <w:tab w:val="num" w:pos="284"/>
          <w:tab w:val="num" w:pos="540"/>
        </w:tabs>
        <w:spacing w:before="120"/>
        <w:ind w:left="0" w:firstLine="0"/>
        <w:jc w:val="both"/>
        <w:rPr>
          <w:iCs/>
        </w:rPr>
      </w:pPr>
      <w:r w:rsidRPr="00390771">
        <w:rPr>
          <w:b/>
        </w:rPr>
        <w:t>Класс напряжения электрических сетей, к которым осуществляется технологическое присоединение _____ кВ</w:t>
      </w:r>
      <w:r w:rsidRPr="00390771">
        <w:rPr>
          <w:iCs/>
        </w:rPr>
        <w:t>.</w:t>
      </w:r>
    </w:p>
    <w:p w:rsidR="00B050BE" w:rsidRPr="00390771" w:rsidRDefault="00B050BE" w:rsidP="00496D91">
      <w:pPr>
        <w:numPr>
          <w:ilvl w:val="0"/>
          <w:numId w:val="10"/>
        </w:numPr>
        <w:tabs>
          <w:tab w:val="clear" w:pos="720"/>
          <w:tab w:val="num" w:pos="284"/>
          <w:tab w:val="num" w:pos="540"/>
        </w:tabs>
        <w:spacing w:before="120"/>
        <w:ind w:left="0" w:firstLine="0"/>
        <w:jc w:val="both"/>
        <w:rPr>
          <w:iCs/>
        </w:rPr>
      </w:pPr>
      <w:r w:rsidRPr="00390771">
        <w:rPr>
          <w:b/>
        </w:rPr>
        <w:t>Точки(а) присоединения:</w:t>
      </w:r>
    </w:p>
    <w:p w:rsidR="00B050BE" w:rsidRPr="00390771" w:rsidRDefault="00B050BE" w:rsidP="0034372D">
      <w:pPr>
        <w:tabs>
          <w:tab w:val="left" w:pos="426"/>
        </w:tabs>
        <w:spacing w:before="120"/>
        <w:rPr>
          <w:iCs/>
          <w:sz w:val="22"/>
          <w:szCs w:val="22"/>
        </w:rPr>
      </w:pPr>
      <w:r w:rsidRPr="00390771">
        <w:rPr>
          <w:b/>
        </w:rPr>
        <w:t>8.1.Точка присоединения в существующих</w:t>
      </w:r>
      <w:r w:rsidRPr="00390771">
        <w:rPr>
          <w:iCs/>
        </w:rPr>
        <w:t xml:space="preserve"> электрических сетях сетевой организации </w:t>
      </w:r>
      <w:r w:rsidRPr="00390771">
        <w:rPr>
          <w:iCs/>
          <w:sz w:val="22"/>
          <w:szCs w:val="22"/>
        </w:rPr>
        <w:t>___________________________________________________________________________</w:t>
      </w:r>
      <w:r w:rsidRPr="00390771">
        <w:rPr>
          <w:i/>
          <w:iCs/>
          <w:sz w:val="22"/>
          <w:szCs w:val="22"/>
        </w:rPr>
        <w:t>(указывается объект электросетевого хозяйства (РУ ПС, РП, ТП, ЛЭП) с указанием центра  питания 35, 110 кВ).</w:t>
      </w:r>
    </w:p>
    <w:p w:rsidR="00B050BE" w:rsidRPr="00390771" w:rsidRDefault="00B050BE" w:rsidP="00496D91">
      <w:pPr>
        <w:spacing w:before="120"/>
        <w:jc w:val="both"/>
      </w:pPr>
      <w:r w:rsidRPr="00390771">
        <w:rPr>
          <w:b/>
          <w:iCs/>
        </w:rPr>
        <w:t xml:space="preserve">с </w:t>
      </w:r>
      <w:r w:rsidRPr="00390771">
        <w:rPr>
          <w:b/>
        </w:rPr>
        <w:t>максимальной мощностью энергопринимающих устройств ___________кВт,</w:t>
      </w:r>
      <w:r w:rsidRPr="00390771">
        <w:t xml:space="preserve"> </w:t>
      </w:r>
    </w:p>
    <w:p w:rsidR="00B050BE" w:rsidRPr="00390771" w:rsidRDefault="00B050BE" w:rsidP="00496D91">
      <w:pPr>
        <w:spacing w:before="120"/>
        <w:jc w:val="both"/>
        <w:rPr>
          <w:i/>
          <w:sz w:val="22"/>
          <w:szCs w:val="22"/>
        </w:rPr>
      </w:pPr>
      <w:r w:rsidRPr="00390771">
        <w:t xml:space="preserve">8.2.*Автономный источник питания, обеспечивающий объем максимальной мощности энергопринимающих устройств __________ кВт </w:t>
      </w:r>
      <w:r w:rsidRPr="00390771">
        <w:rPr>
          <w:i/>
          <w:sz w:val="22"/>
          <w:szCs w:val="22"/>
        </w:rPr>
        <w:t>(данный пункт указывается 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w:t>
      </w:r>
    </w:p>
    <w:p w:rsidR="00B050BE" w:rsidRPr="00390771" w:rsidRDefault="00B050BE" w:rsidP="00496D91">
      <w:pPr>
        <w:widowControl w:val="0"/>
        <w:ind w:left="180" w:hanging="180"/>
        <w:rPr>
          <w:b/>
          <w:sz w:val="22"/>
          <w:szCs w:val="22"/>
        </w:rPr>
      </w:pPr>
    </w:p>
    <w:p w:rsidR="00B050BE" w:rsidRPr="00390771" w:rsidRDefault="00B050BE" w:rsidP="00496D91">
      <w:pPr>
        <w:widowControl w:val="0"/>
        <w:ind w:left="180" w:hanging="180"/>
        <w:rPr>
          <w:b/>
        </w:rPr>
      </w:pPr>
      <w:r w:rsidRPr="00390771">
        <w:rPr>
          <w:b/>
        </w:rPr>
        <w:t xml:space="preserve">9. Обязательства Сетевой организации: </w:t>
      </w:r>
    </w:p>
    <w:p w:rsidR="00B050BE" w:rsidRPr="00390771" w:rsidRDefault="00B050BE" w:rsidP="00496D91">
      <w:pPr>
        <w:widowControl w:val="0"/>
        <w:numPr>
          <w:ilvl w:val="0"/>
          <w:numId w:val="11"/>
        </w:numPr>
        <w:tabs>
          <w:tab w:val="clear" w:pos="360"/>
          <w:tab w:val="left" w:pos="426"/>
          <w:tab w:val="num" w:pos="720"/>
        </w:tabs>
        <w:spacing w:before="120"/>
        <w:ind w:left="0" w:firstLine="0"/>
        <w:jc w:val="both"/>
        <w:rPr>
          <w:b/>
          <w:i/>
          <w:sz w:val="22"/>
          <w:szCs w:val="22"/>
        </w:rPr>
      </w:pPr>
      <w:r w:rsidRPr="00390771">
        <w:rPr>
          <w:i/>
          <w:sz w:val="22"/>
          <w:szCs w:val="22"/>
        </w:rPr>
        <w:t>Указываются мероприятия по технической подготовке соответствующих объектов электросетевого хозяйства для временного технологического присоединения (в общем случае – отсутствуют).</w:t>
      </w:r>
    </w:p>
    <w:p w:rsidR="00B050BE" w:rsidRPr="00390771" w:rsidRDefault="00B050BE" w:rsidP="0034372D">
      <w:pPr>
        <w:widowControl w:val="0"/>
        <w:numPr>
          <w:ilvl w:val="0"/>
          <w:numId w:val="11"/>
        </w:numPr>
        <w:tabs>
          <w:tab w:val="clear" w:pos="360"/>
          <w:tab w:val="left" w:pos="426"/>
          <w:tab w:val="num" w:pos="720"/>
        </w:tabs>
        <w:spacing w:before="120"/>
        <w:ind w:left="0" w:firstLine="0"/>
        <w:jc w:val="both"/>
        <w:rPr>
          <w:i/>
          <w:color w:val="000000"/>
        </w:rPr>
      </w:pPr>
      <w:r w:rsidRPr="00390771">
        <w:rPr>
          <w:color w:val="000000"/>
        </w:rPr>
        <w:t>Произвести расчеты уставок устройств РЗА нового и реконструируемого оборудования и, при необходимости, произвести перенастройку защит на существующем оборудовании. При необходимости выполнить замену существующих (установку новых) устройств РЗА.</w:t>
      </w:r>
    </w:p>
    <w:p w:rsidR="00B050BE" w:rsidRPr="00390771" w:rsidRDefault="00B050BE" w:rsidP="0034372D">
      <w:pPr>
        <w:widowControl w:val="0"/>
        <w:numPr>
          <w:ilvl w:val="0"/>
          <w:numId w:val="11"/>
        </w:numPr>
        <w:tabs>
          <w:tab w:val="clear" w:pos="360"/>
          <w:tab w:val="left" w:pos="426"/>
          <w:tab w:val="num" w:pos="720"/>
        </w:tabs>
        <w:spacing w:before="120"/>
        <w:ind w:left="0" w:firstLine="0"/>
        <w:jc w:val="both"/>
        <w:rPr>
          <w:i/>
          <w:color w:val="000000"/>
          <w:sz w:val="22"/>
          <w:szCs w:val="22"/>
        </w:rPr>
      </w:pPr>
      <w:r w:rsidRPr="00390771">
        <w:rPr>
          <w:color w:val="000000"/>
          <w:sz w:val="22"/>
          <w:szCs w:val="22"/>
        </w:rPr>
        <w:t xml:space="preserve"> </w:t>
      </w:r>
      <w:r w:rsidRPr="00390771">
        <w:t>Запроектировать и выполнить мероприятия по включению нагрузки Заявителя в графики аварийного ограничения потребления электрической энергии (мощности) и под действие противоаварийной автоматики:</w:t>
      </w:r>
    </w:p>
    <w:p w:rsidR="00B050BE" w:rsidRPr="00390771" w:rsidRDefault="00B050BE" w:rsidP="0034372D">
      <w:pPr>
        <w:widowControl w:val="0"/>
        <w:numPr>
          <w:ilvl w:val="1"/>
          <w:numId w:val="11"/>
        </w:numPr>
        <w:tabs>
          <w:tab w:val="clear" w:pos="1353"/>
          <w:tab w:val="left" w:pos="426"/>
          <w:tab w:val="left" w:pos="1701"/>
        </w:tabs>
        <w:spacing w:before="120"/>
        <w:ind w:left="993" w:firstLine="0"/>
        <w:jc w:val="both"/>
      </w:pPr>
      <w:r w:rsidRPr="00390771">
        <w:t>Предусмотреть участие нагрузки Заявителя в реализации управляющих воздействий от действия устройств ПА (АЧР, АОСН). Состав и тип устройств ПА определить проектом.</w:t>
      </w:r>
    </w:p>
    <w:p w:rsidR="00B050BE" w:rsidRPr="00390771" w:rsidRDefault="00B050BE" w:rsidP="0034372D">
      <w:pPr>
        <w:widowControl w:val="0"/>
        <w:numPr>
          <w:ilvl w:val="1"/>
          <w:numId w:val="11"/>
        </w:numPr>
        <w:tabs>
          <w:tab w:val="clear" w:pos="1353"/>
          <w:tab w:val="left" w:pos="426"/>
          <w:tab w:val="left" w:pos="1701"/>
        </w:tabs>
        <w:spacing w:before="120"/>
        <w:ind w:left="993" w:firstLine="0"/>
        <w:jc w:val="both"/>
      </w:pPr>
      <w:r w:rsidRPr="00390771">
        <w:t>Обеспечить передачу телеметрической информации о фактической нагрузке, подключенной к устройствам ПА (кроме АЧР), в диспетчерский центр филиала «________» и филиал ОАО «СО ЕЭС» ________ РДУ.</w:t>
      </w:r>
    </w:p>
    <w:p w:rsidR="00B050BE" w:rsidRPr="00390771" w:rsidRDefault="00B050BE" w:rsidP="0034372D">
      <w:pPr>
        <w:widowControl w:val="0"/>
        <w:numPr>
          <w:ilvl w:val="1"/>
          <w:numId w:val="11"/>
        </w:numPr>
        <w:tabs>
          <w:tab w:val="clear" w:pos="1353"/>
          <w:tab w:val="left" w:pos="426"/>
          <w:tab w:val="left" w:pos="1701"/>
        </w:tabs>
        <w:spacing w:before="120"/>
        <w:ind w:left="993" w:firstLine="0"/>
        <w:jc w:val="both"/>
      </w:pPr>
      <w:r w:rsidRPr="00390771">
        <w:t xml:space="preserve">Обеспечить возможность    телеотключения нагрузки Заявителя с диспетчерского </w:t>
      </w:r>
      <w:r w:rsidRPr="00390771">
        <w:lastRenderedPageBreak/>
        <w:t>центра _______ с контролем положения на диспетчерском пункте коммутационных аппаратов и контролем нагрузки питающих линий.</w:t>
      </w:r>
    </w:p>
    <w:p w:rsidR="00B050BE" w:rsidRPr="00390771" w:rsidRDefault="00B050BE" w:rsidP="0034372D">
      <w:pPr>
        <w:widowControl w:val="0"/>
        <w:numPr>
          <w:ilvl w:val="1"/>
          <w:numId w:val="11"/>
        </w:numPr>
        <w:tabs>
          <w:tab w:val="clear" w:pos="1353"/>
          <w:tab w:val="left" w:pos="426"/>
          <w:tab w:val="left" w:pos="1701"/>
          <w:tab w:val="left" w:pos="1985"/>
        </w:tabs>
        <w:spacing w:before="120"/>
        <w:ind w:left="993" w:firstLine="0"/>
        <w:jc w:val="both"/>
      </w:pPr>
      <w:r w:rsidRPr="00390771">
        <w:t>Объем управляющих воздействий и перечень присоединений определить в проекте и согласовать с филиалом ОАО «СО ЕЭС»_________РДУ «_______».</w:t>
      </w:r>
    </w:p>
    <w:p w:rsidR="00B050BE" w:rsidRPr="00390771" w:rsidRDefault="00B050BE" w:rsidP="00496D91">
      <w:pPr>
        <w:widowControl w:val="0"/>
        <w:numPr>
          <w:ilvl w:val="0"/>
          <w:numId w:val="11"/>
        </w:numPr>
        <w:tabs>
          <w:tab w:val="clear" w:pos="360"/>
          <w:tab w:val="left" w:pos="426"/>
          <w:tab w:val="num" w:pos="720"/>
        </w:tabs>
        <w:spacing w:before="120"/>
        <w:ind w:left="0" w:firstLine="0"/>
        <w:jc w:val="both"/>
        <w:rPr>
          <w:b/>
          <w:sz w:val="22"/>
          <w:szCs w:val="22"/>
        </w:rPr>
      </w:pPr>
      <w:r w:rsidRPr="00390771">
        <w:rPr>
          <w:sz w:val="22"/>
          <w:szCs w:val="22"/>
        </w:rPr>
        <w:t>**</w:t>
      </w:r>
      <w:r w:rsidRPr="00390771">
        <w:t>Установить автономный источник питания мощностью ____ кВт</w:t>
      </w:r>
      <w:r w:rsidRPr="00390771">
        <w:rPr>
          <w:i/>
          <w:sz w:val="22"/>
          <w:szCs w:val="22"/>
        </w:rPr>
        <w:t xml:space="preserve"> (указывается в случае, если при временном технологическом присоединении не могут быть соблюдены</w:t>
      </w:r>
      <w:r w:rsidRPr="00390771">
        <w:rPr>
          <w:b/>
          <w:sz w:val="22"/>
          <w:szCs w:val="22"/>
        </w:rPr>
        <w:t xml:space="preserve"> </w:t>
      </w:r>
      <w:r w:rsidRPr="00390771">
        <w:rPr>
          <w:i/>
          <w:sz w:val="22"/>
          <w:szCs w:val="22"/>
        </w:rPr>
        <w:t>критерии наличия технической возможности технологического присоединения и автономный источник предоставляется сетевой организацией).</w:t>
      </w:r>
    </w:p>
    <w:p w:rsidR="00B050BE" w:rsidRPr="00390771" w:rsidRDefault="00B050BE" w:rsidP="00496D91">
      <w:pPr>
        <w:widowControl w:val="0"/>
        <w:numPr>
          <w:ilvl w:val="0"/>
          <w:numId w:val="11"/>
        </w:numPr>
        <w:tabs>
          <w:tab w:val="clear" w:pos="360"/>
          <w:tab w:val="left" w:pos="426"/>
          <w:tab w:val="num" w:pos="720"/>
        </w:tabs>
        <w:spacing w:before="120"/>
        <w:ind w:left="0" w:firstLine="0"/>
        <w:jc w:val="both"/>
        <w:rPr>
          <w:b/>
        </w:rPr>
      </w:pPr>
      <w:r w:rsidRPr="00390771">
        <w:rPr>
          <w:sz w:val="22"/>
          <w:szCs w:val="22"/>
        </w:rPr>
        <w:t>***</w:t>
      </w:r>
      <w:r w:rsidRPr="00390771">
        <w:t>Выполнить установку расчетного прибора учета электроэнергии (мощности).</w:t>
      </w:r>
    </w:p>
    <w:p w:rsidR="00B050BE" w:rsidRPr="00390771" w:rsidRDefault="00B050BE" w:rsidP="0034372D">
      <w:pPr>
        <w:widowControl w:val="0"/>
        <w:ind w:left="180" w:hanging="180"/>
        <w:rPr>
          <w:b/>
          <w:sz w:val="22"/>
          <w:szCs w:val="22"/>
        </w:rPr>
      </w:pPr>
    </w:p>
    <w:p w:rsidR="00B050BE" w:rsidRPr="00390771" w:rsidRDefault="00B050BE" w:rsidP="0034372D">
      <w:pPr>
        <w:widowControl w:val="0"/>
        <w:ind w:left="180" w:hanging="180"/>
        <w:rPr>
          <w:b/>
        </w:rPr>
      </w:pPr>
      <w:r w:rsidRPr="00390771">
        <w:rPr>
          <w:b/>
        </w:rPr>
        <w:t>10. Обязательства Заявителя:</w:t>
      </w:r>
    </w:p>
    <w:p w:rsidR="00B050BE" w:rsidRPr="00390771" w:rsidRDefault="00B050BE" w:rsidP="00496D91">
      <w:pPr>
        <w:widowControl w:val="0"/>
        <w:numPr>
          <w:ilvl w:val="1"/>
          <w:numId w:val="13"/>
        </w:numPr>
        <w:tabs>
          <w:tab w:val="num" w:pos="0"/>
          <w:tab w:val="num" w:pos="517"/>
          <w:tab w:val="left" w:pos="1800"/>
        </w:tabs>
        <w:spacing w:before="120"/>
        <w:ind w:left="0" w:firstLine="0"/>
        <w:jc w:val="both"/>
      </w:pPr>
      <w:r w:rsidRPr="00390771">
        <w:rPr>
          <w:sz w:val="22"/>
          <w:szCs w:val="22"/>
        </w:rPr>
        <w:t>*</w:t>
      </w:r>
      <w:r w:rsidRPr="00390771">
        <w:rPr>
          <w:color w:val="000000"/>
        </w:rPr>
        <w:t xml:space="preserve">В случаях предусмотренных действующим законодательством, выполнить разработку проектной документации на электроснабжение объекта заявителя в соответствии с действующими нормами и правилами. </w:t>
      </w:r>
    </w:p>
    <w:p w:rsidR="00B050BE" w:rsidRPr="00390771" w:rsidRDefault="00B050BE" w:rsidP="00496D91">
      <w:pPr>
        <w:widowControl w:val="0"/>
        <w:numPr>
          <w:ilvl w:val="1"/>
          <w:numId w:val="13"/>
        </w:numPr>
        <w:tabs>
          <w:tab w:val="num" w:pos="517"/>
        </w:tabs>
        <w:spacing w:before="120"/>
        <w:ind w:left="0" w:firstLine="0"/>
        <w:jc w:val="both"/>
      </w:pPr>
      <w:r w:rsidRPr="00390771">
        <w:t xml:space="preserve">Выполнить монтаж вводного распределительного устройства (ВРУ) ___ кВ </w:t>
      </w:r>
      <w:r w:rsidRPr="00390771">
        <w:rPr>
          <w:sz w:val="22"/>
          <w:szCs w:val="22"/>
        </w:rPr>
        <w:t>(</w:t>
      </w:r>
      <w:r w:rsidRPr="00390771">
        <w:rPr>
          <w:i/>
          <w:sz w:val="22"/>
          <w:szCs w:val="22"/>
        </w:rPr>
        <w:t>строительство ТП, КТП</w:t>
      </w:r>
      <w:r w:rsidRPr="00390771">
        <w:t xml:space="preserve">) на объекте электроснабжения. </w:t>
      </w:r>
    </w:p>
    <w:p w:rsidR="00B050BE" w:rsidRPr="00390771" w:rsidRDefault="00B050BE" w:rsidP="00390771">
      <w:pPr>
        <w:widowControl w:val="0"/>
        <w:numPr>
          <w:ilvl w:val="1"/>
          <w:numId w:val="13"/>
        </w:numPr>
        <w:tabs>
          <w:tab w:val="num" w:pos="0"/>
          <w:tab w:val="num" w:pos="517"/>
          <w:tab w:val="left" w:pos="1800"/>
        </w:tabs>
        <w:spacing w:before="120"/>
        <w:ind w:left="0" w:firstLine="0"/>
        <w:jc w:val="both"/>
        <w:rPr>
          <w:color w:val="000000"/>
        </w:rPr>
      </w:pPr>
      <w:r w:rsidRPr="00390771">
        <w:rPr>
          <w:color w:val="000000"/>
        </w:rPr>
        <w:t>Запроектировать и реализовать необходимый объем РЗА для вновь устанавливаемого оборудования. Выполнить расчет уставок вновь устанавливаемых устройств РЗА и их привязку к существующим устройствам РЗА.</w:t>
      </w:r>
    </w:p>
    <w:p w:rsidR="00B050BE" w:rsidRPr="00390771" w:rsidRDefault="00B050BE" w:rsidP="0034372D">
      <w:pPr>
        <w:widowControl w:val="0"/>
        <w:numPr>
          <w:ilvl w:val="1"/>
          <w:numId w:val="13"/>
        </w:numPr>
        <w:tabs>
          <w:tab w:val="num" w:pos="517"/>
        </w:tabs>
        <w:spacing w:before="120"/>
        <w:ind w:left="0" w:firstLine="0"/>
        <w:jc w:val="both"/>
        <w:rPr>
          <w:sz w:val="22"/>
          <w:szCs w:val="22"/>
        </w:rPr>
      </w:pPr>
      <w:r w:rsidRPr="00390771">
        <w:t>Требования к ВРУ</w:t>
      </w:r>
      <w:r w:rsidRPr="00390771">
        <w:rPr>
          <w:sz w:val="22"/>
          <w:szCs w:val="22"/>
        </w:rPr>
        <w:t xml:space="preserve"> (</w:t>
      </w:r>
      <w:r w:rsidRPr="00390771">
        <w:rPr>
          <w:i/>
          <w:sz w:val="22"/>
          <w:szCs w:val="22"/>
        </w:rPr>
        <w:t>ТП, КТП</w:t>
      </w:r>
      <w:r w:rsidRPr="00390771">
        <w:rPr>
          <w:sz w:val="22"/>
          <w:szCs w:val="22"/>
        </w:rPr>
        <w:t xml:space="preserve">) </w:t>
      </w:r>
      <w:r w:rsidRPr="00390771">
        <w:rPr>
          <w:i/>
          <w:sz w:val="22"/>
          <w:szCs w:val="22"/>
        </w:rPr>
        <w:t>(включить также требования к РЗА, защите от перенапряжения, защите от прикосновения и т.д.)</w:t>
      </w:r>
      <w:r w:rsidRPr="00390771">
        <w:rPr>
          <w:sz w:val="22"/>
          <w:szCs w:val="22"/>
        </w:rPr>
        <w:t xml:space="preserve"> __________________ </w:t>
      </w:r>
      <w:r w:rsidRPr="00390771">
        <w:rPr>
          <w:i/>
          <w:sz w:val="22"/>
          <w:szCs w:val="22"/>
        </w:rPr>
        <w:t>(например, ВРУ должно иметь повторное заземление и вводной автомат, обеспечивающий требуемое время автоматического отключения питания, с УЗО).</w:t>
      </w:r>
    </w:p>
    <w:p w:rsidR="00B050BE" w:rsidRPr="00390771" w:rsidRDefault="00B050BE" w:rsidP="00496D91">
      <w:pPr>
        <w:widowControl w:val="0"/>
        <w:numPr>
          <w:ilvl w:val="1"/>
          <w:numId w:val="13"/>
        </w:numPr>
        <w:tabs>
          <w:tab w:val="num" w:pos="517"/>
        </w:tabs>
        <w:spacing w:before="120"/>
        <w:ind w:left="0" w:firstLine="0"/>
        <w:jc w:val="both"/>
        <w:rPr>
          <w:sz w:val="22"/>
          <w:szCs w:val="22"/>
        </w:rPr>
      </w:pPr>
      <w:r w:rsidRPr="00390771">
        <w:t>Выполнить строительство ЛЭП -___ кВ от вводного распределительного устройства объекта</w:t>
      </w:r>
      <w:r w:rsidRPr="00390771">
        <w:rPr>
          <w:sz w:val="22"/>
          <w:szCs w:val="22"/>
        </w:rPr>
        <w:t xml:space="preserve"> (</w:t>
      </w:r>
      <w:r w:rsidRPr="00390771">
        <w:rPr>
          <w:i/>
          <w:sz w:val="22"/>
          <w:szCs w:val="22"/>
        </w:rPr>
        <w:t>изоляторов ввода, РУ ТП, КТП</w:t>
      </w:r>
      <w:r w:rsidRPr="00390771">
        <w:rPr>
          <w:sz w:val="22"/>
          <w:szCs w:val="22"/>
        </w:rPr>
        <w:t xml:space="preserve">) </w:t>
      </w:r>
      <w:r w:rsidRPr="00390771">
        <w:t>до точки присоединения. Тип, трассу определить проектом</w:t>
      </w:r>
      <w:r w:rsidRPr="00390771">
        <w:rPr>
          <w:sz w:val="22"/>
          <w:szCs w:val="22"/>
        </w:rPr>
        <w:t>.</w:t>
      </w:r>
    </w:p>
    <w:p w:rsidR="00B050BE" w:rsidRPr="00390771" w:rsidRDefault="00B050BE" w:rsidP="00804AC0">
      <w:pPr>
        <w:widowControl w:val="0"/>
        <w:numPr>
          <w:ilvl w:val="1"/>
          <w:numId w:val="13"/>
        </w:numPr>
        <w:tabs>
          <w:tab w:val="num" w:pos="517"/>
        </w:tabs>
        <w:spacing w:before="120"/>
        <w:ind w:left="0" w:firstLine="0"/>
        <w:jc w:val="both"/>
        <w:rPr>
          <w:i/>
          <w:sz w:val="22"/>
          <w:szCs w:val="22"/>
        </w:rPr>
      </w:pPr>
      <w:r w:rsidRPr="00390771">
        <w:rPr>
          <w:sz w:val="22"/>
          <w:szCs w:val="22"/>
        </w:rPr>
        <w:t>**</w:t>
      </w:r>
      <w:r w:rsidRPr="00390771">
        <w:t>Установить автономный источник питания мощностью ___ кВт</w:t>
      </w:r>
      <w:r w:rsidRPr="00390771">
        <w:rPr>
          <w:sz w:val="22"/>
          <w:szCs w:val="22"/>
        </w:rPr>
        <w:t xml:space="preserve"> (</w:t>
      </w:r>
      <w:r w:rsidRPr="00390771">
        <w:rPr>
          <w:i/>
          <w:sz w:val="22"/>
          <w:szCs w:val="22"/>
        </w:rPr>
        <w:t xml:space="preserve">указывается 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w:t>
      </w:r>
    </w:p>
    <w:p w:rsidR="00B050BE" w:rsidRPr="00390771" w:rsidRDefault="00B050BE" w:rsidP="00496D91">
      <w:pPr>
        <w:widowControl w:val="0"/>
        <w:numPr>
          <w:ilvl w:val="1"/>
          <w:numId w:val="13"/>
        </w:numPr>
        <w:tabs>
          <w:tab w:val="num" w:pos="517"/>
        </w:tabs>
        <w:spacing w:before="120"/>
        <w:ind w:left="0" w:firstLine="0"/>
        <w:jc w:val="both"/>
        <w:rPr>
          <w:i/>
          <w:sz w:val="22"/>
          <w:szCs w:val="22"/>
        </w:rPr>
      </w:pPr>
      <w:r w:rsidRPr="00390771">
        <w:rPr>
          <w:sz w:val="22"/>
          <w:szCs w:val="22"/>
        </w:rPr>
        <w:t>**</w:t>
      </w:r>
      <w:r w:rsidRPr="00390771">
        <w:t>Разработать и реализовать схему электроснабжения от автономного источника питания на объем мощности, указанный в п.8.2 настоящих ТУ. Обеспечить безопасность эксплуатации автономного источника питания, в том числе исключить возможность подачи напряжения в электрические сети</w:t>
      </w:r>
      <w:r>
        <w:t xml:space="preserve"> ООО «</w:t>
      </w:r>
      <w:r w:rsidR="007A7F77">
        <w:t>СОЮЗ</w:t>
      </w:r>
      <w:r>
        <w:t>»</w:t>
      </w:r>
      <w:r w:rsidRPr="00390771">
        <w:t xml:space="preserve">. Установку автономного источника питания согласовать с уполномоченным представителем </w:t>
      </w:r>
      <w:r>
        <w:t>ООО «</w:t>
      </w:r>
      <w:r w:rsidR="007A7F77">
        <w:t>СОЮЗ</w:t>
      </w:r>
      <w:r>
        <w:t>»</w:t>
      </w:r>
      <w:r w:rsidRPr="00390771">
        <w:rPr>
          <w:sz w:val="22"/>
          <w:szCs w:val="22"/>
        </w:rPr>
        <w:t xml:space="preserve"> </w:t>
      </w:r>
      <w:r w:rsidRPr="00390771">
        <w:rPr>
          <w:i/>
          <w:sz w:val="22"/>
          <w:szCs w:val="22"/>
        </w:rPr>
        <w:t>(данный пункт указывается 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w:t>
      </w:r>
    </w:p>
    <w:p w:rsidR="00B050BE" w:rsidRPr="00EA00E0" w:rsidRDefault="00B050BE" w:rsidP="0034372D">
      <w:pPr>
        <w:widowControl w:val="0"/>
        <w:numPr>
          <w:ilvl w:val="1"/>
          <w:numId w:val="13"/>
        </w:numPr>
        <w:tabs>
          <w:tab w:val="num" w:pos="517"/>
        </w:tabs>
        <w:spacing w:before="120"/>
        <w:ind w:left="0" w:firstLine="0"/>
        <w:jc w:val="both"/>
      </w:pPr>
      <w:r w:rsidRPr="00EA00E0">
        <w:t>***Выполнить установку расчетного прибора учета электрической энергии (мощности). Требования к узлу расчетного учета электрической энергии.</w:t>
      </w:r>
    </w:p>
    <w:p w:rsidR="00B050BE" w:rsidRPr="00390771" w:rsidRDefault="00B050BE" w:rsidP="00496D91">
      <w:pPr>
        <w:widowControl w:val="0"/>
        <w:numPr>
          <w:ilvl w:val="1"/>
          <w:numId w:val="13"/>
        </w:numPr>
        <w:tabs>
          <w:tab w:val="num" w:pos="517"/>
        </w:tabs>
        <w:spacing w:before="120"/>
        <w:ind w:left="0" w:firstLine="0"/>
        <w:jc w:val="both"/>
      </w:pPr>
      <w:r w:rsidRPr="00390771">
        <w:t xml:space="preserve">После проведения строительно-монтажных и наладочных работ предъявить присоединяемую электроустановку уполномоченному представителю </w:t>
      </w:r>
      <w:r>
        <w:t>ООО «</w:t>
      </w:r>
      <w:r w:rsidR="007A7F77">
        <w:t>СОЮЗ</w:t>
      </w:r>
      <w:r>
        <w:t xml:space="preserve">» </w:t>
      </w:r>
      <w:r w:rsidRPr="00390771">
        <w:t>для осмотра.</w:t>
      </w:r>
    </w:p>
    <w:p w:rsidR="00B050BE" w:rsidRPr="00390771" w:rsidRDefault="00B050BE" w:rsidP="0034372D">
      <w:pPr>
        <w:widowControl w:val="0"/>
        <w:numPr>
          <w:ilvl w:val="1"/>
          <w:numId w:val="13"/>
        </w:numPr>
        <w:tabs>
          <w:tab w:val="num" w:pos="517"/>
        </w:tabs>
        <w:spacing w:before="120"/>
        <w:ind w:left="0" w:firstLine="0"/>
        <w:jc w:val="both"/>
      </w:pPr>
      <w:r w:rsidRPr="00390771">
        <w:t>Мероприятия по реализации технических условий исполнить до существующих объектов электросетевого хозяйства сетевой организации.</w:t>
      </w:r>
    </w:p>
    <w:p w:rsidR="00B050BE" w:rsidRPr="00390771" w:rsidRDefault="00B050BE" w:rsidP="0034372D">
      <w:pPr>
        <w:widowControl w:val="0"/>
        <w:spacing w:before="120"/>
        <w:jc w:val="both"/>
        <w:rPr>
          <w:sz w:val="22"/>
          <w:szCs w:val="22"/>
        </w:rPr>
      </w:pPr>
    </w:p>
    <w:p w:rsidR="00B050BE" w:rsidRPr="00390771" w:rsidRDefault="00B050BE" w:rsidP="0034372D">
      <w:pPr>
        <w:widowControl w:val="0"/>
        <w:ind w:left="180" w:hanging="180"/>
        <w:rPr>
          <w:b/>
        </w:rPr>
      </w:pPr>
      <w:r w:rsidRPr="00390771">
        <w:rPr>
          <w:b/>
          <w:sz w:val="22"/>
          <w:szCs w:val="22"/>
        </w:rPr>
        <w:t xml:space="preserve">11. </w:t>
      </w:r>
      <w:r w:rsidRPr="00390771">
        <w:rPr>
          <w:b/>
        </w:rPr>
        <w:t>Срок действия технических условий – ________ со дня заключения договора об осуществлении технологического присоединения.</w:t>
      </w:r>
    </w:p>
    <w:p w:rsidR="00B050BE" w:rsidRPr="00390771" w:rsidRDefault="00B050BE" w:rsidP="0034372D">
      <w:pPr>
        <w:widowControl w:val="0"/>
        <w:ind w:left="180" w:hanging="180"/>
        <w:rPr>
          <w:b/>
        </w:rPr>
      </w:pPr>
    </w:p>
    <w:p w:rsidR="00B050BE" w:rsidRPr="00390771" w:rsidRDefault="00B050BE" w:rsidP="00496D91">
      <w:pPr>
        <w:tabs>
          <w:tab w:val="left" w:pos="426"/>
          <w:tab w:val="left" w:pos="709"/>
        </w:tabs>
        <w:ind w:left="1134"/>
        <w:rPr>
          <w:b/>
          <w:sz w:val="22"/>
          <w:szCs w:val="22"/>
        </w:rPr>
      </w:pPr>
    </w:p>
    <w:p w:rsidR="00B050BE" w:rsidRPr="00390771" w:rsidRDefault="00B050BE" w:rsidP="00390771">
      <w:pPr>
        <w:tabs>
          <w:tab w:val="left" w:pos="426"/>
          <w:tab w:val="left" w:pos="709"/>
        </w:tabs>
        <w:rPr>
          <w:b/>
        </w:rPr>
      </w:pPr>
      <w:r w:rsidRPr="00390771">
        <w:rPr>
          <w:b/>
        </w:rPr>
        <w:t xml:space="preserve">        Руководитель                                                                        ____________</w:t>
      </w:r>
    </w:p>
    <w:p w:rsidR="00B050BE" w:rsidRPr="00390771" w:rsidRDefault="00B050BE" w:rsidP="0076503D">
      <w:pPr>
        <w:rPr>
          <w:sz w:val="22"/>
          <w:szCs w:val="22"/>
        </w:rPr>
      </w:pPr>
    </w:p>
    <w:p w:rsidR="00B050BE" w:rsidRPr="00390771" w:rsidRDefault="00B050BE" w:rsidP="00496D91">
      <w:pPr>
        <w:tabs>
          <w:tab w:val="left" w:pos="426"/>
          <w:tab w:val="left" w:pos="709"/>
        </w:tabs>
        <w:ind w:left="1134"/>
        <w:rPr>
          <w:b/>
          <w:sz w:val="22"/>
          <w:szCs w:val="22"/>
        </w:rPr>
      </w:pPr>
    </w:p>
    <w:p w:rsidR="00B050BE" w:rsidRPr="00390771" w:rsidRDefault="00B050BE" w:rsidP="00496D91">
      <w:pPr>
        <w:widowControl w:val="0"/>
        <w:rPr>
          <w:i/>
          <w:sz w:val="22"/>
          <w:szCs w:val="22"/>
        </w:rPr>
      </w:pPr>
      <w:r w:rsidRPr="00390771">
        <w:rPr>
          <w:i/>
          <w:sz w:val="22"/>
          <w:szCs w:val="22"/>
        </w:rPr>
        <w:t>*- позиции заполняются при необходимости (при наличии указанных условий).</w:t>
      </w:r>
    </w:p>
    <w:p w:rsidR="00B050BE" w:rsidRPr="00390771" w:rsidRDefault="00B050BE" w:rsidP="004C0B53">
      <w:pPr>
        <w:jc w:val="both"/>
        <w:rPr>
          <w:i/>
        </w:rPr>
      </w:pPr>
      <w:r w:rsidRPr="00390771">
        <w:rPr>
          <w:sz w:val="22"/>
          <w:szCs w:val="22"/>
        </w:rPr>
        <w:lastRenderedPageBreak/>
        <w:t xml:space="preserve">** - </w:t>
      </w:r>
      <w:r w:rsidRPr="00390771">
        <w:rPr>
          <w:i/>
        </w:rPr>
        <w:t xml:space="preserve">выбирается требуемое (п.п.9.4 включается в ТУ при необходимости установки автономного источника питания Сетевой организацией, п.п. 10.6 и 10.7 включается в ТУ при установки автономного источника питания Заявителем). </w:t>
      </w:r>
    </w:p>
    <w:p w:rsidR="00B050BE" w:rsidRPr="00390771" w:rsidRDefault="00B050BE" w:rsidP="00FC4258">
      <w:pPr>
        <w:widowControl w:val="0"/>
        <w:rPr>
          <w:i/>
          <w:sz w:val="22"/>
          <w:szCs w:val="22"/>
        </w:rPr>
      </w:pPr>
      <w:r w:rsidRPr="00390771">
        <w:rPr>
          <w:i/>
          <w:sz w:val="22"/>
          <w:szCs w:val="22"/>
        </w:rPr>
        <w:t>***  - п.п. 9.5  или 10.8 заполняется в зависимости от места установки счетчика и прибора контроля максимальной мощности (у заявителя или у сетевой организации).</w:t>
      </w:r>
    </w:p>
    <w:p w:rsidR="00B050BE" w:rsidRPr="00390771" w:rsidRDefault="00B050BE" w:rsidP="00496D91">
      <w:pPr>
        <w:tabs>
          <w:tab w:val="left" w:pos="426"/>
          <w:tab w:val="left" w:pos="709"/>
        </w:tabs>
        <w:rPr>
          <w:b/>
          <w:sz w:val="22"/>
          <w:szCs w:val="22"/>
        </w:rPr>
      </w:pPr>
    </w:p>
    <w:p w:rsidR="00B050BE" w:rsidRPr="0034372D" w:rsidRDefault="00B050BE" w:rsidP="00E169E9">
      <w:pPr>
        <w:tabs>
          <w:tab w:val="left" w:pos="426"/>
          <w:tab w:val="left" w:pos="709"/>
        </w:tabs>
      </w:pPr>
      <w:bookmarkStart w:id="0" w:name="_GoBack"/>
      <w:bookmarkEnd w:id="0"/>
    </w:p>
    <w:sectPr w:rsidR="00B050BE" w:rsidRPr="0034372D" w:rsidSect="00CA2469">
      <w:footerReference w:type="even" r:id="rId7"/>
      <w:footerReference w:type="default" r:id="rId8"/>
      <w:pgSz w:w="11906" w:h="16838" w:code="9"/>
      <w:pgMar w:top="540" w:right="566" w:bottom="539" w:left="1080" w:header="510" w:footer="39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E7B" w:rsidRDefault="007A7E7B">
      <w:r>
        <w:separator/>
      </w:r>
    </w:p>
  </w:endnote>
  <w:endnote w:type="continuationSeparator" w:id="0">
    <w:p w:rsidR="007A7E7B" w:rsidRDefault="007A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0BE" w:rsidRDefault="00B050BE" w:rsidP="00CE4AA1">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050BE" w:rsidRDefault="00B050BE" w:rsidP="00CE4AA1">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0BE" w:rsidRPr="0020270A" w:rsidRDefault="00B050BE" w:rsidP="00CE4AA1">
    <w:pPr>
      <w:pStyle w:val="a7"/>
      <w:ind w:right="360"/>
      <w:jc w:val="right"/>
      <w:rPr>
        <w:i/>
      </w:rPr>
    </w:pPr>
    <w:r w:rsidRPr="0020270A">
      <w:rPr>
        <w:i/>
      </w:rPr>
      <w:t xml:space="preserve">стр. </w:t>
    </w:r>
    <w:r w:rsidRPr="0020270A">
      <w:rPr>
        <w:i/>
      </w:rPr>
      <w:fldChar w:fldCharType="begin"/>
    </w:r>
    <w:r w:rsidRPr="0020270A">
      <w:rPr>
        <w:i/>
      </w:rPr>
      <w:instrText xml:space="preserve"> PAGE </w:instrText>
    </w:r>
    <w:r w:rsidRPr="0020270A">
      <w:rPr>
        <w:i/>
      </w:rPr>
      <w:fldChar w:fldCharType="separate"/>
    </w:r>
    <w:r w:rsidR="00EA00E0">
      <w:rPr>
        <w:i/>
        <w:noProof/>
      </w:rPr>
      <w:t>1</w:t>
    </w:r>
    <w:r w:rsidRPr="0020270A">
      <w:rPr>
        <w:i/>
      </w:rPr>
      <w:fldChar w:fldCharType="end"/>
    </w:r>
    <w:r w:rsidRPr="0020270A">
      <w:rPr>
        <w:i/>
      </w:rPr>
      <w:t xml:space="preserve"> из </w:t>
    </w:r>
    <w:r w:rsidRPr="0020270A">
      <w:rPr>
        <w:i/>
      </w:rPr>
      <w:fldChar w:fldCharType="begin"/>
    </w:r>
    <w:r w:rsidRPr="0020270A">
      <w:rPr>
        <w:i/>
      </w:rPr>
      <w:instrText xml:space="preserve"> NUMPAGES </w:instrText>
    </w:r>
    <w:r w:rsidRPr="0020270A">
      <w:rPr>
        <w:i/>
      </w:rPr>
      <w:fldChar w:fldCharType="separate"/>
    </w:r>
    <w:r w:rsidR="00EA00E0">
      <w:rPr>
        <w:i/>
        <w:noProof/>
      </w:rPr>
      <w:t>9</w:t>
    </w:r>
    <w:r w:rsidRPr="0020270A">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E7B" w:rsidRDefault="007A7E7B">
      <w:r>
        <w:separator/>
      </w:r>
    </w:p>
  </w:footnote>
  <w:footnote w:type="continuationSeparator" w:id="0">
    <w:p w:rsidR="007A7E7B" w:rsidRDefault="007A7E7B">
      <w:r>
        <w:continuationSeparator/>
      </w:r>
    </w:p>
  </w:footnote>
  <w:footnote w:id="1">
    <w:p w:rsidR="00B050BE" w:rsidRDefault="00B050BE" w:rsidP="00491DE6">
      <w:pPr>
        <w:pStyle w:val="af"/>
        <w:jc w:val="both"/>
      </w:pPr>
      <w:r>
        <w:rPr>
          <w:rStyle w:val="ae"/>
        </w:rPr>
        <w:footnoteRef/>
      </w:r>
      <w:r>
        <w:t xml:space="preserve"> </w:t>
      </w:r>
      <w:r w:rsidRPr="00851650">
        <w:rPr>
          <w:i/>
        </w:rPr>
        <w:t>Форма настоящего Договора может применяться только в случае временного (до момента осуществления технологического присоединения по постоянной схеме) технологического присоединения энергопринимающих устройств для обеспечения электрической энергии объектов заявителей на уровне напряжения ниже 35 кВ.</w:t>
      </w:r>
      <w:r w:rsidRPr="00FD4035">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C5A85CE"/>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FFFFFF89"/>
    <w:multiLevelType w:val="singleLevel"/>
    <w:tmpl w:val="C4600B4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25C6E"/>
    <w:multiLevelType w:val="multilevel"/>
    <w:tmpl w:val="D988C714"/>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sz w:val="22"/>
        <w:szCs w:val="22"/>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074C2CD2"/>
    <w:multiLevelType w:val="hybridMultilevel"/>
    <w:tmpl w:val="0A76B7C2"/>
    <w:lvl w:ilvl="0" w:tplc="F216C03A">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15:restartNumberingAfterBreak="0">
    <w:nsid w:val="1A1B45EE"/>
    <w:multiLevelType w:val="multilevel"/>
    <w:tmpl w:val="CB8A26EC"/>
    <w:lvl w:ilvl="0">
      <w:start w:val="10"/>
      <w:numFmt w:val="none"/>
      <w:lvlText w:val="10."/>
      <w:lvlJc w:val="left"/>
      <w:pPr>
        <w:tabs>
          <w:tab w:val="num" w:pos="720"/>
        </w:tabs>
        <w:ind w:left="720" w:hanging="360"/>
      </w:pPr>
      <w:rPr>
        <w:rFonts w:cs="Times New Roman" w:hint="default"/>
      </w:rPr>
    </w:lvl>
    <w:lvl w:ilvl="1">
      <w:start w:val="1"/>
      <w:numFmt w:val="decimal"/>
      <w:isLgl/>
      <w:lvlText w:val="%110.%2."/>
      <w:lvlJc w:val="left"/>
      <w:pPr>
        <w:tabs>
          <w:tab w:val="num" w:pos="375"/>
        </w:tabs>
        <w:ind w:left="375" w:hanging="375"/>
      </w:pPr>
      <w:rPr>
        <w:rFonts w:cs="Times New Roman" w:hint="default"/>
      </w:rPr>
    </w:lvl>
    <w:lvl w:ilvl="2">
      <w:start w:val="1"/>
      <w:numFmt w:val="decimal"/>
      <w:isLgl/>
      <w:lvlText w:val="%19.5.%3."/>
      <w:lvlJc w:val="left"/>
      <w:pPr>
        <w:tabs>
          <w:tab w:val="num" w:pos="1146"/>
        </w:tabs>
        <w:ind w:left="1146"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C8C646C"/>
    <w:multiLevelType w:val="hybridMultilevel"/>
    <w:tmpl w:val="40D0DB60"/>
    <w:lvl w:ilvl="0" w:tplc="B58EA836">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ED58CA"/>
    <w:multiLevelType w:val="hybridMultilevel"/>
    <w:tmpl w:val="D48C98A0"/>
    <w:lvl w:ilvl="0" w:tplc="A6C8EAB6">
      <w:start w:val="1"/>
      <w:numFmt w:val="decimal"/>
      <w:lvlText w:val="%1."/>
      <w:lvlJc w:val="left"/>
      <w:pPr>
        <w:tabs>
          <w:tab w:val="num" w:pos="720"/>
        </w:tabs>
        <w:ind w:left="720" w:hanging="360"/>
      </w:pPr>
      <w:rPr>
        <w:rFonts w:cs="Times New Roman" w:hint="default"/>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5A3B9D"/>
    <w:multiLevelType w:val="hybridMultilevel"/>
    <w:tmpl w:val="67602E96"/>
    <w:lvl w:ilvl="0" w:tplc="73DE6FC8">
      <w:start w:val="1"/>
      <w:numFmt w:val="decimal"/>
      <w:lvlText w:val="9.%1."/>
      <w:lvlJc w:val="left"/>
      <w:pPr>
        <w:tabs>
          <w:tab w:val="num" w:pos="720"/>
        </w:tabs>
        <w:ind w:left="720" w:hanging="360"/>
      </w:pPr>
      <w:rPr>
        <w:rFonts w:cs="Times New Roman" w:hint="default"/>
        <w:b w:val="0"/>
        <w:sz w:val="22"/>
        <w:szCs w:val="2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E8B4F12"/>
    <w:multiLevelType w:val="multilevel"/>
    <w:tmpl w:val="94F02F0E"/>
    <w:lvl w:ilvl="0">
      <w:start w:val="1"/>
      <w:numFmt w:val="none"/>
      <w:pStyle w:val="CMSHeadL1"/>
      <w:suff w:val="nothing"/>
      <w:lvlText w:val=""/>
      <w:lvlJc w:val="left"/>
      <w:rPr>
        <w:rFonts w:cs="Times New Roman" w:hint="default"/>
      </w:rPr>
    </w:lvl>
    <w:lvl w:ilvl="1">
      <w:start w:val="1"/>
      <w:numFmt w:val="decimal"/>
      <w:pStyle w:val="CMSHeadL2"/>
      <w:lvlText w:val="%2."/>
      <w:lvlJc w:val="left"/>
      <w:pPr>
        <w:tabs>
          <w:tab w:val="num" w:pos="851"/>
        </w:tabs>
        <w:ind w:left="851" w:hanging="851"/>
      </w:pPr>
      <w:rPr>
        <w:rFonts w:cs="Times New Roman" w:hint="default"/>
      </w:rPr>
    </w:lvl>
    <w:lvl w:ilvl="2">
      <w:start w:val="1"/>
      <w:numFmt w:val="decimal"/>
      <w:pStyle w:val="CMSHeadL3"/>
      <w:lvlText w:val="%2.%3"/>
      <w:lvlJc w:val="left"/>
      <w:pPr>
        <w:tabs>
          <w:tab w:val="num" w:pos="851"/>
        </w:tabs>
        <w:ind w:left="851" w:hanging="851"/>
      </w:pPr>
      <w:rPr>
        <w:rFonts w:cs="Times New Roman" w:hint="default"/>
      </w:rPr>
    </w:lvl>
    <w:lvl w:ilvl="3">
      <w:start w:val="1"/>
      <w:numFmt w:val="decimal"/>
      <w:pStyle w:val="CMSHeadL4"/>
      <w:lvlText w:val="%2.%3.%4"/>
      <w:lvlJc w:val="left"/>
      <w:pPr>
        <w:tabs>
          <w:tab w:val="num" w:pos="1701"/>
        </w:tabs>
        <w:ind w:left="1701" w:hanging="850"/>
      </w:pPr>
      <w:rPr>
        <w:rFonts w:cs="Times New Roman" w:hint="default"/>
      </w:rPr>
    </w:lvl>
    <w:lvl w:ilvl="4">
      <w:start w:val="1"/>
      <w:numFmt w:val="lowerLetter"/>
      <w:pStyle w:val="CMSHeadL5"/>
      <w:lvlText w:val="(%5)"/>
      <w:lvlJc w:val="left"/>
      <w:pPr>
        <w:tabs>
          <w:tab w:val="num" w:pos="2552"/>
        </w:tabs>
        <w:ind w:left="2552" w:hanging="851"/>
      </w:pPr>
      <w:rPr>
        <w:rFonts w:cs="Times New Roman" w:hint="default"/>
      </w:rPr>
    </w:lvl>
    <w:lvl w:ilvl="5">
      <w:start w:val="1"/>
      <w:numFmt w:val="lowerRoman"/>
      <w:pStyle w:val="CMSHeadL6"/>
      <w:lvlText w:val="(%6)"/>
      <w:lvlJc w:val="left"/>
      <w:pPr>
        <w:tabs>
          <w:tab w:val="num" w:pos="3402"/>
        </w:tabs>
        <w:ind w:left="3402" w:hanging="850"/>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pStyle w:val="CMSHeadL9"/>
      <w:lvlText w:val="(%9)"/>
      <w:lvlJc w:val="left"/>
      <w:pPr>
        <w:tabs>
          <w:tab w:val="num" w:pos="2552"/>
        </w:tabs>
        <w:ind w:left="2552" w:hanging="851"/>
      </w:pPr>
      <w:rPr>
        <w:rFonts w:cs="Times New Roman" w:hint="default"/>
      </w:rPr>
    </w:lvl>
  </w:abstractNum>
  <w:abstractNum w:abstractNumId="9" w15:restartNumberingAfterBreak="0">
    <w:nsid w:val="31CC245B"/>
    <w:multiLevelType w:val="hybridMultilevel"/>
    <w:tmpl w:val="78B06B56"/>
    <w:lvl w:ilvl="0" w:tplc="2032A9EE">
      <w:start w:val="25"/>
      <w:numFmt w:val="decimal"/>
      <w:lvlText w:val="%1."/>
      <w:lvlJc w:val="left"/>
      <w:pPr>
        <w:ind w:left="1288"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0" w15:restartNumberingAfterBreak="0">
    <w:nsid w:val="329258CA"/>
    <w:multiLevelType w:val="hybridMultilevel"/>
    <w:tmpl w:val="CD829032"/>
    <w:lvl w:ilvl="0" w:tplc="760082A0">
      <w:start w:val="1"/>
      <w:numFmt w:val="decimal"/>
      <w:lvlText w:val="9.%1."/>
      <w:lvlJc w:val="left"/>
      <w:pPr>
        <w:tabs>
          <w:tab w:val="num" w:pos="360"/>
        </w:tabs>
        <w:ind w:left="360" w:hanging="360"/>
      </w:pPr>
      <w:rPr>
        <w:rFonts w:cs="Times New Roman" w:hint="default"/>
        <w:b w:val="0"/>
        <w:i w:val="0"/>
        <w:sz w:val="22"/>
        <w:szCs w:val="22"/>
      </w:rPr>
    </w:lvl>
    <w:lvl w:ilvl="1" w:tplc="F850C43C">
      <w:start w:val="1"/>
      <w:numFmt w:val="decimal"/>
      <w:lvlText w:val="9.3.%2."/>
      <w:lvlJc w:val="left"/>
      <w:pPr>
        <w:tabs>
          <w:tab w:val="num" w:pos="1353"/>
        </w:tabs>
        <w:ind w:left="1353" w:hanging="360"/>
      </w:pPr>
      <w:rPr>
        <w:rFonts w:ascii="Times New Roman" w:hAnsi="Times New Roman" w:cs="Times New Roman" w:hint="default"/>
        <w:b w:val="0"/>
        <w:sz w:val="22"/>
        <w:szCs w:val="22"/>
      </w:rPr>
    </w:lvl>
    <w:lvl w:ilvl="2" w:tplc="0F822E50">
      <w:start w:val="12"/>
      <w:numFmt w:val="decimal"/>
      <w:lvlText w:val="%3."/>
      <w:lvlJc w:val="left"/>
      <w:pPr>
        <w:tabs>
          <w:tab w:val="num" w:pos="2340"/>
        </w:tabs>
        <w:ind w:left="2340" w:hanging="360"/>
      </w:pPr>
      <w:rPr>
        <w:rFonts w:cs="Times New Roman" w:hint="default"/>
        <w:b w:val="0"/>
        <w:i w:val="0"/>
        <w:sz w:val="22"/>
        <w:szCs w:val="22"/>
      </w:rPr>
    </w:lvl>
    <w:lvl w:ilvl="3" w:tplc="D55E314E">
      <w:start w:val="9"/>
      <w:numFmt w:val="bullet"/>
      <w:lvlText w:val=""/>
      <w:lvlJc w:val="left"/>
      <w:pPr>
        <w:tabs>
          <w:tab w:val="num" w:pos="2880"/>
        </w:tabs>
        <w:ind w:left="2880" w:hanging="360"/>
      </w:pPr>
      <w:rPr>
        <w:rFonts w:ascii="Symbol" w:eastAsia="Times New Roman"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E7C5B68"/>
    <w:multiLevelType w:val="hybridMultilevel"/>
    <w:tmpl w:val="049E65FE"/>
    <w:lvl w:ilvl="0" w:tplc="11AA25AE">
      <w:start w:val="16"/>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15:restartNumberingAfterBreak="0">
    <w:nsid w:val="44BB7286"/>
    <w:multiLevelType w:val="hybridMultilevel"/>
    <w:tmpl w:val="9B50D2B6"/>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C26EA2"/>
    <w:multiLevelType w:val="multilevel"/>
    <w:tmpl w:val="FD068A70"/>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15:restartNumberingAfterBreak="0">
    <w:nsid w:val="56A9623B"/>
    <w:multiLevelType w:val="multilevel"/>
    <w:tmpl w:val="A9A23E1C"/>
    <w:lvl w:ilvl="0">
      <w:start w:val="10"/>
      <w:numFmt w:val="none"/>
      <w:lvlText w:val="10."/>
      <w:lvlJc w:val="left"/>
      <w:pPr>
        <w:tabs>
          <w:tab w:val="num" w:pos="720"/>
        </w:tabs>
        <w:ind w:left="720" w:hanging="360"/>
      </w:pPr>
      <w:rPr>
        <w:rFonts w:cs="Times New Roman" w:hint="default"/>
      </w:rPr>
    </w:lvl>
    <w:lvl w:ilvl="1">
      <w:start w:val="1"/>
      <w:numFmt w:val="decimal"/>
      <w:isLgl/>
      <w:lvlText w:val="%110.%2."/>
      <w:lvlJc w:val="left"/>
      <w:pPr>
        <w:tabs>
          <w:tab w:val="num" w:pos="375"/>
        </w:tabs>
        <w:ind w:left="375" w:hanging="375"/>
      </w:pPr>
      <w:rPr>
        <w:rFonts w:cs="Times New Roman" w:hint="default"/>
      </w:rPr>
    </w:lvl>
    <w:lvl w:ilvl="2">
      <w:start w:val="1"/>
      <w:numFmt w:val="decimal"/>
      <w:isLgl/>
      <w:lvlText w:val="%110.1.%3."/>
      <w:lvlJc w:val="left"/>
      <w:pPr>
        <w:tabs>
          <w:tab w:val="num" w:pos="1146"/>
        </w:tabs>
        <w:ind w:left="1146"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5" w15:restartNumberingAfterBreak="0">
    <w:nsid w:val="5F255E7D"/>
    <w:multiLevelType w:val="multilevel"/>
    <w:tmpl w:val="EC68F9C4"/>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sz w:val="22"/>
        <w:szCs w:val="22"/>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6" w15:restartNumberingAfterBreak="0">
    <w:nsid w:val="732B0175"/>
    <w:multiLevelType w:val="multilevel"/>
    <w:tmpl w:val="498E47A2"/>
    <w:lvl w:ilvl="0">
      <w:start w:val="1"/>
      <w:numFmt w:val="decimal"/>
      <w:lvlText w:val="%1."/>
      <w:lvlJc w:val="left"/>
      <w:pPr>
        <w:tabs>
          <w:tab w:val="num" w:pos="360"/>
        </w:tabs>
        <w:ind w:left="360" w:hanging="360"/>
      </w:pPr>
      <w:rPr>
        <w:rFonts w:cs="Times New Roman" w:hint="default"/>
        <w:b w:val="0"/>
        <w:sz w:val="24"/>
        <w:szCs w:val="24"/>
        <w:vertAlign w:val="baselin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79A1766D"/>
    <w:multiLevelType w:val="singleLevel"/>
    <w:tmpl w:val="069A880E"/>
    <w:lvl w:ilvl="0">
      <w:start w:val="1"/>
      <w:numFmt w:val="decimal"/>
      <w:pStyle w:val="a"/>
      <w:lvlText w:val="%1."/>
      <w:lvlJc w:val="left"/>
      <w:pPr>
        <w:tabs>
          <w:tab w:val="num" w:pos="1080"/>
        </w:tabs>
        <w:ind w:left="1077" w:hanging="357"/>
      </w:pPr>
      <w:rPr>
        <w:rFonts w:cs="Times New Roman"/>
      </w:rPr>
    </w:lvl>
  </w:abstractNum>
  <w:abstractNum w:abstractNumId="18" w15:restartNumberingAfterBreak="0">
    <w:nsid w:val="7BC20A82"/>
    <w:multiLevelType w:val="hybridMultilevel"/>
    <w:tmpl w:val="3654A4B2"/>
    <w:lvl w:ilvl="0" w:tplc="F9084A2E">
      <w:start w:val="1"/>
      <w:numFmt w:val="decimal"/>
      <w:lvlText w:val="%1."/>
      <w:lvlJc w:val="left"/>
      <w:pPr>
        <w:ind w:left="786" w:hanging="360"/>
      </w:pPr>
      <w:rPr>
        <w:rFonts w:cs="Times New Roman"/>
        <w:b w:val="0"/>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num w:numId="1">
    <w:abstractNumId w:val="0"/>
  </w:num>
  <w:num w:numId="2">
    <w:abstractNumId w:val="0"/>
  </w:num>
  <w:num w:numId="3">
    <w:abstractNumId w:val="0"/>
  </w:num>
  <w:num w:numId="4">
    <w:abstractNumId w:val="16"/>
  </w:num>
  <w:num w:numId="5">
    <w:abstractNumId w:val="17"/>
  </w:num>
  <w:num w:numId="6">
    <w:abstractNumId w:val="0"/>
  </w:num>
  <w:num w:numId="7">
    <w:abstractNumId w:val="0"/>
  </w:num>
  <w:num w:numId="8">
    <w:abstractNumId w:val="0"/>
  </w:num>
  <w:num w:numId="9">
    <w:abstractNumId w:val="0"/>
  </w:num>
  <w:num w:numId="10">
    <w:abstractNumId w:val="5"/>
  </w:num>
  <w:num w:numId="11">
    <w:abstractNumId w:val="10"/>
  </w:num>
  <w:num w:numId="12">
    <w:abstractNumId w:val="6"/>
  </w:num>
  <w:num w:numId="13">
    <w:abstractNumId w:val="2"/>
  </w:num>
  <w:num w:numId="14">
    <w:abstractNumId w:val="15"/>
  </w:num>
  <w:num w:numId="15">
    <w:abstractNumId w:val="13"/>
  </w:num>
  <w:num w:numId="16">
    <w:abstractNumId w:val="4"/>
  </w:num>
  <w:num w:numId="17">
    <w:abstractNumId w:val="7"/>
  </w:num>
  <w:num w:numId="18">
    <w:abstractNumId w:val="14"/>
  </w:num>
  <w:num w:numId="19">
    <w:abstractNumId w:val="8"/>
  </w:num>
  <w:num w:numId="20">
    <w:abstractNumId w:val="1"/>
  </w:num>
  <w:num w:numId="21">
    <w:abstractNumId w:val="12"/>
  </w:num>
  <w:num w:numId="22">
    <w:abstractNumId w:val="3"/>
  </w:num>
  <w:num w:numId="23">
    <w:abstractNumId w:val="11"/>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554"/>
    <w:rsid w:val="00001BA7"/>
    <w:rsid w:val="000051C2"/>
    <w:rsid w:val="0000616F"/>
    <w:rsid w:val="00007006"/>
    <w:rsid w:val="00013453"/>
    <w:rsid w:val="00014C23"/>
    <w:rsid w:val="00014F86"/>
    <w:rsid w:val="00017003"/>
    <w:rsid w:val="00025AC5"/>
    <w:rsid w:val="00031041"/>
    <w:rsid w:val="000360D6"/>
    <w:rsid w:val="00036462"/>
    <w:rsid w:val="00037164"/>
    <w:rsid w:val="00041A3E"/>
    <w:rsid w:val="00043C7B"/>
    <w:rsid w:val="0004630A"/>
    <w:rsid w:val="00047CF6"/>
    <w:rsid w:val="00047FD6"/>
    <w:rsid w:val="00051E6C"/>
    <w:rsid w:val="00056DBE"/>
    <w:rsid w:val="000634FA"/>
    <w:rsid w:val="000654F7"/>
    <w:rsid w:val="00067BFB"/>
    <w:rsid w:val="00071ECD"/>
    <w:rsid w:val="0007289B"/>
    <w:rsid w:val="00073549"/>
    <w:rsid w:val="00074A80"/>
    <w:rsid w:val="000804EE"/>
    <w:rsid w:val="00085233"/>
    <w:rsid w:val="0009662F"/>
    <w:rsid w:val="00097F26"/>
    <w:rsid w:val="000A0343"/>
    <w:rsid w:val="000A05FB"/>
    <w:rsid w:val="000A0B48"/>
    <w:rsid w:val="000A221F"/>
    <w:rsid w:val="000B25A7"/>
    <w:rsid w:val="000C0CB0"/>
    <w:rsid w:val="000C504A"/>
    <w:rsid w:val="000C5B9F"/>
    <w:rsid w:val="000D4315"/>
    <w:rsid w:val="000E1571"/>
    <w:rsid w:val="000E315C"/>
    <w:rsid w:val="000E61EA"/>
    <w:rsid w:val="000E7744"/>
    <w:rsid w:val="000F288D"/>
    <w:rsid w:val="000F30BD"/>
    <w:rsid w:val="000F640A"/>
    <w:rsid w:val="000F6785"/>
    <w:rsid w:val="000F7612"/>
    <w:rsid w:val="000F7937"/>
    <w:rsid w:val="00106953"/>
    <w:rsid w:val="001069C0"/>
    <w:rsid w:val="00110D3F"/>
    <w:rsid w:val="00113D43"/>
    <w:rsid w:val="0011562B"/>
    <w:rsid w:val="0011619B"/>
    <w:rsid w:val="001170FD"/>
    <w:rsid w:val="0012192D"/>
    <w:rsid w:val="00125DD4"/>
    <w:rsid w:val="001358C1"/>
    <w:rsid w:val="00135D54"/>
    <w:rsid w:val="0013675C"/>
    <w:rsid w:val="00140253"/>
    <w:rsid w:val="00152D60"/>
    <w:rsid w:val="00153A63"/>
    <w:rsid w:val="0015708F"/>
    <w:rsid w:val="001617A0"/>
    <w:rsid w:val="00161E7D"/>
    <w:rsid w:val="00162048"/>
    <w:rsid w:val="001625D5"/>
    <w:rsid w:val="00165EB9"/>
    <w:rsid w:val="001722F9"/>
    <w:rsid w:val="00190997"/>
    <w:rsid w:val="00191096"/>
    <w:rsid w:val="001917C8"/>
    <w:rsid w:val="00194365"/>
    <w:rsid w:val="00196A45"/>
    <w:rsid w:val="00197B1C"/>
    <w:rsid w:val="001A673B"/>
    <w:rsid w:val="001B0C97"/>
    <w:rsid w:val="001B1282"/>
    <w:rsid w:val="001B158A"/>
    <w:rsid w:val="001B56DF"/>
    <w:rsid w:val="001B7D02"/>
    <w:rsid w:val="001C3B39"/>
    <w:rsid w:val="001C5569"/>
    <w:rsid w:val="001D00AB"/>
    <w:rsid w:val="001D0E14"/>
    <w:rsid w:val="001D47CE"/>
    <w:rsid w:val="001E4137"/>
    <w:rsid w:val="001F0DD2"/>
    <w:rsid w:val="001F35CF"/>
    <w:rsid w:val="001F4A38"/>
    <w:rsid w:val="001F4EF6"/>
    <w:rsid w:val="00200932"/>
    <w:rsid w:val="0020270A"/>
    <w:rsid w:val="00202AFE"/>
    <w:rsid w:val="00205A4C"/>
    <w:rsid w:val="002067E8"/>
    <w:rsid w:val="00206E62"/>
    <w:rsid w:val="002075D8"/>
    <w:rsid w:val="002077FB"/>
    <w:rsid w:val="0021182E"/>
    <w:rsid w:val="00212F22"/>
    <w:rsid w:val="0021602E"/>
    <w:rsid w:val="00222870"/>
    <w:rsid w:val="00224A91"/>
    <w:rsid w:val="00224E7A"/>
    <w:rsid w:val="00231614"/>
    <w:rsid w:val="002378B3"/>
    <w:rsid w:val="002431AF"/>
    <w:rsid w:val="00245323"/>
    <w:rsid w:val="002537CA"/>
    <w:rsid w:val="002567B5"/>
    <w:rsid w:val="00261229"/>
    <w:rsid w:val="00261428"/>
    <w:rsid w:val="00261C30"/>
    <w:rsid w:val="0026677B"/>
    <w:rsid w:val="002741A8"/>
    <w:rsid w:val="00274E8D"/>
    <w:rsid w:val="002809AF"/>
    <w:rsid w:val="00282538"/>
    <w:rsid w:val="00284637"/>
    <w:rsid w:val="0028680C"/>
    <w:rsid w:val="00287057"/>
    <w:rsid w:val="00292BD0"/>
    <w:rsid w:val="00295FA7"/>
    <w:rsid w:val="00297AA2"/>
    <w:rsid w:val="002A4579"/>
    <w:rsid w:val="002A54D0"/>
    <w:rsid w:val="002B1A83"/>
    <w:rsid w:val="002B3914"/>
    <w:rsid w:val="002B6A76"/>
    <w:rsid w:val="002B6BB9"/>
    <w:rsid w:val="002C0D00"/>
    <w:rsid w:val="002C66B1"/>
    <w:rsid w:val="002C6A84"/>
    <w:rsid w:val="002C72C3"/>
    <w:rsid w:val="002E3E5F"/>
    <w:rsid w:val="002E6984"/>
    <w:rsid w:val="002E76C6"/>
    <w:rsid w:val="002F2424"/>
    <w:rsid w:val="002F2532"/>
    <w:rsid w:val="002F3148"/>
    <w:rsid w:val="002F4201"/>
    <w:rsid w:val="002F5461"/>
    <w:rsid w:val="002F5627"/>
    <w:rsid w:val="0030054C"/>
    <w:rsid w:val="00301555"/>
    <w:rsid w:val="0030317F"/>
    <w:rsid w:val="00305835"/>
    <w:rsid w:val="00305A97"/>
    <w:rsid w:val="00306C2E"/>
    <w:rsid w:val="003070AD"/>
    <w:rsid w:val="003121A0"/>
    <w:rsid w:val="003131FF"/>
    <w:rsid w:val="00313DEA"/>
    <w:rsid w:val="00314376"/>
    <w:rsid w:val="003149F6"/>
    <w:rsid w:val="003308A3"/>
    <w:rsid w:val="00335DD1"/>
    <w:rsid w:val="003413B4"/>
    <w:rsid w:val="0034372D"/>
    <w:rsid w:val="00352302"/>
    <w:rsid w:val="00353496"/>
    <w:rsid w:val="003541E2"/>
    <w:rsid w:val="003570C5"/>
    <w:rsid w:val="00361032"/>
    <w:rsid w:val="00361FDE"/>
    <w:rsid w:val="0036323C"/>
    <w:rsid w:val="003679C6"/>
    <w:rsid w:val="00372F54"/>
    <w:rsid w:val="00373C95"/>
    <w:rsid w:val="00373DBE"/>
    <w:rsid w:val="00380F70"/>
    <w:rsid w:val="00382384"/>
    <w:rsid w:val="0038440F"/>
    <w:rsid w:val="003846A6"/>
    <w:rsid w:val="00385A3B"/>
    <w:rsid w:val="00386A5B"/>
    <w:rsid w:val="00387177"/>
    <w:rsid w:val="00390771"/>
    <w:rsid w:val="00394E87"/>
    <w:rsid w:val="003A7BE9"/>
    <w:rsid w:val="003B3D6E"/>
    <w:rsid w:val="003B728C"/>
    <w:rsid w:val="003C0B37"/>
    <w:rsid w:val="003C0DBF"/>
    <w:rsid w:val="003C6884"/>
    <w:rsid w:val="003C6A9D"/>
    <w:rsid w:val="003D0D19"/>
    <w:rsid w:val="003D0FC7"/>
    <w:rsid w:val="003D7175"/>
    <w:rsid w:val="003D7F45"/>
    <w:rsid w:val="003E1F00"/>
    <w:rsid w:val="003E203E"/>
    <w:rsid w:val="003E4BD6"/>
    <w:rsid w:val="003E642F"/>
    <w:rsid w:val="003E6B14"/>
    <w:rsid w:val="003E6B8D"/>
    <w:rsid w:val="003E763F"/>
    <w:rsid w:val="003F1977"/>
    <w:rsid w:val="003F3C30"/>
    <w:rsid w:val="003F468F"/>
    <w:rsid w:val="003F5FC5"/>
    <w:rsid w:val="003F6C0E"/>
    <w:rsid w:val="00411723"/>
    <w:rsid w:val="004127F6"/>
    <w:rsid w:val="00416032"/>
    <w:rsid w:val="00416B8B"/>
    <w:rsid w:val="00426619"/>
    <w:rsid w:val="0043537B"/>
    <w:rsid w:val="00435923"/>
    <w:rsid w:val="004372F2"/>
    <w:rsid w:val="00437FD5"/>
    <w:rsid w:val="004402E7"/>
    <w:rsid w:val="004418D2"/>
    <w:rsid w:val="00441915"/>
    <w:rsid w:val="00441F7D"/>
    <w:rsid w:val="0044316E"/>
    <w:rsid w:val="00443854"/>
    <w:rsid w:val="0044546E"/>
    <w:rsid w:val="00452F79"/>
    <w:rsid w:val="00460994"/>
    <w:rsid w:val="004618D3"/>
    <w:rsid w:val="00462392"/>
    <w:rsid w:val="00463150"/>
    <w:rsid w:val="00466A1E"/>
    <w:rsid w:val="00467861"/>
    <w:rsid w:val="00471501"/>
    <w:rsid w:val="00471759"/>
    <w:rsid w:val="00477F6F"/>
    <w:rsid w:val="00481074"/>
    <w:rsid w:val="00481D73"/>
    <w:rsid w:val="00482FA9"/>
    <w:rsid w:val="00485002"/>
    <w:rsid w:val="00491DE6"/>
    <w:rsid w:val="004948C6"/>
    <w:rsid w:val="004955CF"/>
    <w:rsid w:val="00495BDF"/>
    <w:rsid w:val="004961E6"/>
    <w:rsid w:val="00496D91"/>
    <w:rsid w:val="00497653"/>
    <w:rsid w:val="004A2226"/>
    <w:rsid w:val="004A44DB"/>
    <w:rsid w:val="004A5E77"/>
    <w:rsid w:val="004B374D"/>
    <w:rsid w:val="004C0B53"/>
    <w:rsid w:val="004D2230"/>
    <w:rsid w:val="004D6ABD"/>
    <w:rsid w:val="004E05C6"/>
    <w:rsid w:val="004E4830"/>
    <w:rsid w:val="004E6513"/>
    <w:rsid w:val="004E6E18"/>
    <w:rsid w:val="004F441C"/>
    <w:rsid w:val="004F7613"/>
    <w:rsid w:val="005014F5"/>
    <w:rsid w:val="00504B3F"/>
    <w:rsid w:val="005079CD"/>
    <w:rsid w:val="0051534B"/>
    <w:rsid w:val="00515465"/>
    <w:rsid w:val="0051587D"/>
    <w:rsid w:val="0051613A"/>
    <w:rsid w:val="005171EF"/>
    <w:rsid w:val="00520CCF"/>
    <w:rsid w:val="00523D69"/>
    <w:rsid w:val="00525121"/>
    <w:rsid w:val="00530158"/>
    <w:rsid w:val="00546E0D"/>
    <w:rsid w:val="00553BCD"/>
    <w:rsid w:val="0056008B"/>
    <w:rsid w:val="00561139"/>
    <w:rsid w:val="00562342"/>
    <w:rsid w:val="005721D0"/>
    <w:rsid w:val="00574409"/>
    <w:rsid w:val="00575A3B"/>
    <w:rsid w:val="00582EA4"/>
    <w:rsid w:val="00583F49"/>
    <w:rsid w:val="00586FC8"/>
    <w:rsid w:val="0058746F"/>
    <w:rsid w:val="0059027E"/>
    <w:rsid w:val="005958E6"/>
    <w:rsid w:val="00595D50"/>
    <w:rsid w:val="00596560"/>
    <w:rsid w:val="005A1A72"/>
    <w:rsid w:val="005B05B0"/>
    <w:rsid w:val="005B3CA2"/>
    <w:rsid w:val="005B5629"/>
    <w:rsid w:val="005B6A36"/>
    <w:rsid w:val="005B7769"/>
    <w:rsid w:val="005C46D4"/>
    <w:rsid w:val="005E0F89"/>
    <w:rsid w:val="005E1D3B"/>
    <w:rsid w:val="005E21AA"/>
    <w:rsid w:val="005E2AE5"/>
    <w:rsid w:val="005E3F50"/>
    <w:rsid w:val="005F4FA4"/>
    <w:rsid w:val="005F5CCC"/>
    <w:rsid w:val="006025FF"/>
    <w:rsid w:val="00603E41"/>
    <w:rsid w:val="00610697"/>
    <w:rsid w:val="00611DF4"/>
    <w:rsid w:val="0061695F"/>
    <w:rsid w:val="00617257"/>
    <w:rsid w:val="00617795"/>
    <w:rsid w:val="0062010D"/>
    <w:rsid w:val="0062497C"/>
    <w:rsid w:val="006268BD"/>
    <w:rsid w:val="00634F7F"/>
    <w:rsid w:val="00636D63"/>
    <w:rsid w:val="006377C7"/>
    <w:rsid w:val="00642525"/>
    <w:rsid w:val="00644600"/>
    <w:rsid w:val="0064483F"/>
    <w:rsid w:val="0064526E"/>
    <w:rsid w:val="0064562A"/>
    <w:rsid w:val="0065558D"/>
    <w:rsid w:val="00656F65"/>
    <w:rsid w:val="00664B22"/>
    <w:rsid w:val="006715CF"/>
    <w:rsid w:val="0067178D"/>
    <w:rsid w:val="0067228D"/>
    <w:rsid w:val="006740EC"/>
    <w:rsid w:val="00681D97"/>
    <w:rsid w:val="0068236C"/>
    <w:rsid w:val="00683205"/>
    <w:rsid w:val="006836B1"/>
    <w:rsid w:val="00685ABD"/>
    <w:rsid w:val="00690281"/>
    <w:rsid w:val="006961BE"/>
    <w:rsid w:val="0069687C"/>
    <w:rsid w:val="00697AC6"/>
    <w:rsid w:val="006A2392"/>
    <w:rsid w:val="006B166F"/>
    <w:rsid w:val="006B7F48"/>
    <w:rsid w:val="006C0F10"/>
    <w:rsid w:val="006C18BE"/>
    <w:rsid w:val="006C3344"/>
    <w:rsid w:val="006C373F"/>
    <w:rsid w:val="006C42D4"/>
    <w:rsid w:val="006C4896"/>
    <w:rsid w:val="006C4E98"/>
    <w:rsid w:val="006C55CB"/>
    <w:rsid w:val="006C70DD"/>
    <w:rsid w:val="006D1D4A"/>
    <w:rsid w:val="006D4C23"/>
    <w:rsid w:val="006D678F"/>
    <w:rsid w:val="006E004B"/>
    <w:rsid w:val="006F03CC"/>
    <w:rsid w:val="006F44FB"/>
    <w:rsid w:val="0070641D"/>
    <w:rsid w:val="007137EE"/>
    <w:rsid w:val="00713D33"/>
    <w:rsid w:val="00722611"/>
    <w:rsid w:val="00722741"/>
    <w:rsid w:val="00723AD9"/>
    <w:rsid w:val="00730BA8"/>
    <w:rsid w:val="0073270C"/>
    <w:rsid w:val="00734C49"/>
    <w:rsid w:val="0074121B"/>
    <w:rsid w:val="00742327"/>
    <w:rsid w:val="00742377"/>
    <w:rsid w:val="0075632C"/>
    <w:rsid w:val="0076164C"/>
    <w:rsid w:val="007625C3"/>
    <w:rsid w:val="0076503D"/>
    <w:rsid w:val="0076687F"/>
    <w:rsid w:val="007673F6"/>
    <w:rsid w:val="007674D0"/>
    <w:rsid w:val="00771044"/>
    <w:rsid w:val="007710FD"/>
    <w:rsid w:val="00772067"/>
    <w:rsid w:val="00773392"/>
    <w:rsid w:val="00775756"/>
    <w:rsid w:val="00780EA6"/>
    <w:rsid w:val="007835B1"/>
    <w:rsid w:val="00785951"/>
    <w:rsid w:val="00785BB4"/>
    <w:rsid w:val="0078688E"/>
    <w:rsid w:val="007A13AE"/>
    <w:rsid w:val="007A258B"/>
    <w:rsid w:val="007A2705"/>
    <w:rsid w:val="007A443E"/>
    <w:rsid w:val="007A725C"/>
    <w:rsid w:val="007A7E7B"/>
    <w:rsid w:val="007A7F77"/>
    <w:rsid w:val="007B3F04"/>
    <w:rsid w:val="007C11E4"/>
    <w:rsid w:val="007D27C0"/>
    <w:rsid w:val="007E3F8E"/>
    <w:rsid w:val="007E5282"/>
    <w:rsid w:val="007E6A77"/>
    <w:rsid w:val="007E786D"/>
    <w:rsid w:val="00800E97"/>
    <w:rsid w:val="00802026"/>
    <w:rsid w:val="00804AC0"/>
    <w:rsid w:val="00806320"/>
    <w:rsid w:val="00807EF6"/>
    <w:rsid w:val="008106F5"/>
    <w:rsid w:val="00810F7F"/>
    <w:rsid w:val="00811AF3"/>
    <w:rsid w:val="008134F1"/>
    <w:rsid w:val="0081421F"/>
    <w:rsid w:val="00814DEF"/>
    <w:rsid w:val="00815702"/>
    <w:rsid w:val="00816C1C"/>
    <w:rsid w:val="0081705A"/>
    <w:rsid w:val="008243D7"/>
    <w:rsid w:val="0082561A"/>
    <w:rsid w:val="008273EB"/>
    <w:rsid w:val="00832C57"/>
    <w:rsid w:val="00836FCC"/>
    <w:rsid w:val="00842554"/>
    <w:rsid w:val="008454C6"/>
    <w:rsid w:val="00851650"/>
    <w:rsid w:val="0085359F"/>
    <w:rsid w:val="00854E72"/>
    <w:rsid w:val="00857E8E"/>
    <w:rsid w:val="00860F4F"/>
    <w:rsid w:val="00863BFC"/>
    <w:rsid w:val="00866F67"/>
    <w:rsid w:val="008707DF"/>
    <w:rsid w:val="0087355D"/>
    <w:rsid w:val="00876F6F"/>
    <w:rsid w:val="00880956"/>
    <w:rsid w:val="008824A3"/>
    <w:rsid w:val="008824D9"/>
    <w:rsid w:val="008854C9"/>
    <w:rsid w:val="00886921"/>
    <w:rsid w:val="008869A9"/>
    <w:rsid w:val="008902CC"/>
    <w:rsid w:val="0089092F"/>
    <w:rsid w:val="0089225F"/>
    <w:rsid w:val="008942BF"/>
    <w:rsid w:val="00895434"/>
    <w:rsid w:val="00895B7F"/>
    <w:rsid w:val="00896B31"/>
    <w:rsid w:val="008A1176"/>
    <w:rsid w:val="008A31E1"/>
    <w:rsid w:val="008A33DE"/>
    <w:rsid w:val="008A50DE"/>
    <w:rsid w:val="008B3B8A"/>
    <w:rsid w:val="008C0251"/>
    <w:rsid w:val="008C0448"/>
    <w:rsid w:val="008C34AD"/>
    <w:rsid w:val="008D5401"/>
    <w:rsid w:val="008D62C8"/>
    <w:rsid w:val="008E0BB7"/>
    <w:rsid w:val="008E0D10"/>
    <w:rsid w:val="008E2BF1"/>
    <w:rsid w:val="008F0201"/>
    <w:rsid w:val="00900202"/>
    <w:rsid w:val="00900503"/>
    <w:rsid w:val="00902C6B"/>
    <w:rsid w:val="00903769"/>
    <w:rsid w:val="009049A4"/>
    <w:rsid w:val="00905738"/>
    <w:rsid w:val="00905808"/>
    <w:rsid w:val="00905A34"/>
    <w:rsid w:val="00905CA4"/>
    <w:rsid w:val="00906A69"/>
    <w:rsid w:val="00910331"/>
    <w:rsid w:val="00911117"/>
    <w:rsid w:val="009131A1"/>
    <w:rsid w:val="00914CE2"/>
    <w:rsid w:val="009152D0"/>
    <w:rsid w:val="00916346"/>
    <w:rsid w:val="009176C5"/>
    <w:rsid w:val="0092021C"/>
    <w:rsid w:val="00921AD3"/>
    <w:rsid w:val="00925AF5"/>
    <w:rsid w:val="009304EB"/>
    <w:rsid w:val="00930BE4"/>
    <w:rsid w:val="00932598"/>
    <w:rsid w:val="0093375C"/>
    <w:rsid w:val="0093697C"/>
    <w:rsid w:val="0094133E"/>
    <w:rsid w:val="00945EFD"/>
    <w:rsid w:val="0094669B"/>
    <w:rsid w:val="00947C21"/>
    <w:rsid w:val="0095290C"/>
    <w:rsid w:val="009544FA"/>
    <w:rsid w:val="009562AD"/>
    <w:rsid w:val="00956E3C"/>
    <w:rsid w:val="009629B4"/>
    <w:rsid w:val="009700FC"/>
    <w:rsid w:val="00971719"/>
    <w:rsid w:val="00972F86"/>
    <w:rsid w:val="0097355E"/>
    <w:rsid w:val="00974ED8"/>
    <w:rsid w:val="009858FB"/>
    <w:rsid w:val="0099141C"/>
    <w:rsid w:val="00993DFF"/>
    <w:rsid w:val="009A0D42"/>
    <w:rsid w:val="009A1E72"/>
    <w:rsid w:val="009A3B53"/>
    <w:rsid w:val="009A6D98"/>
    <w:rsid w:val="009B517C"/>
    <w:rsid w:val="009B6DCF"/>
    <w:rsid w:val="009C1634"/>
    <w:rsid w:val="009C1E1E"/>
    <w:rsid w:val="009C5FDE"/>
    <w:rsid w:val="009D1BEF"/>
    <w:rsid w:val="009D7FE4"/>
    <w:rsid w:val="009E5691"/>
    <w:rsid w:val="009E5F70"/>
    <w:rsid w:val="009E786F"/>
    <w:rsid w:val="009F0CAC"/>
    <w:rsid w:val="009F0D07"/>
    <w:rsid w:val="009F6292"/>
    <w:rsid w:val="00A00BD7"/>
    <w:rsid w:val="00A12AA9"/>
    <w:rsid w:val="00A20FF7"/>
    <w:rsid w:val="00A23146"/>
    <w:rsid w:val="00A268E2"/>
    <w:rsid w:val="00A36F3D"/>
    <w:rsid w:val="00A37A4F"/>
    <w:rsid w:val="00A40417"/>
    <w:rsid w:val="00A42BDD"/>
    <w:rsid w:val="00A53DA7"/>
    <w:rsid w:val="00A5567C"/>
    <w:rsid w:val="00A60076"/>
    <w:rsid w:val="00A607B6"/>
    <w:rsid w:val="00A62022"/>
    <w:rsid w:val="00A63A5E"/>
    <w:rsid w:val="00A64197"/>
    <w:rsid w:val="00A679CE"/>
    <w:rsid w:val="00A85D51"/>
    <w:rsid w:val="00A863D8"/>
    <w:rsid w:val="00A86540"/>
    <w:rsid w:val="00A867E3"/>
    <w:rsid w:val="00A91C60"/>
    <w:rsid w:val="00A93F26"/>
    <w:rsid w:val="00A94288"/>
    <w:rsid w:val="00A958AC"/>
    <w:rsid w:val="00AA020C"/>
    <w:rsid w:val="00AA3799"/>
    <w:rsid w:val="00AA3F3B"/>
    <w:rsid w:val="00AB0E55"/>
    <w:rsid w:val="00AB17F5"/>
    <w:rsid w:val="00AB20A2"/>
    <w:rsid w:val="00AB25FE"/>
    <w:rsid w:val="00AB33B6"/>
    <w:rsid w:val="00AB3A31"/>
    <w:rsid w:val="00AC0425"/>
    <w:rsid w:val="00AC2375"/>
    <w:rsid w:val="00AC441E"/>
    <w:rsid w:val="00AD1312"/>
    <w:rsid w:val="00AD2D23"/>
    <w:rsid w:val="00AD4F30"/>
    <w:rsid w:val="00AD536B"/>
    <w:rsid w:val="00AD6B87"/>
    <w:rsid w:val="00AD7662"/>
    <w:rsid w:val="00AE3166"/>
    <w:rsid w:val="00AE57E1"/>
    <w:rsid w:val="00AE5A3D"/>
    <w:rsid w:val="00AE765D"/>
    <w:rsid w:val="00AF303F"/>
    <w:rsid w:val="00AF5C09"/>
    <w:rsid w:val="00AF7FF8"/>
    <w:rsid w:val="00B02F45"/>
    <w:rsid w:val="00B03CA7"/>
    <w:rsid w:val="00B050BE"/>
    <w:rsid w:val="00B052D3"/>
    <w:rsid w:val="00B07858"/>
    <w:rsid w:val="00B174BC"/>
    <w:rsid w:val="00B21850"/>
    <w:rsid w:val="00B23662"/>
    <w:rsid w:val="00B239FF"/>
    <w:rsid w:val="00B24A08"/>
    <w:rsid w:val="00B24C08"/>
    <w:rsid w:val="00B255CA"/>
    <w:rsid w:val="00B264C3"/>
    <w:rsid w:val="00B32AEA"/>
    <w:rsid w:val="00B4032D"/>
    <w:rsid w:val="00B42799"/>
    <w:rsid w:val="00B43410"/>
    <w:rsid w:val="00B46A03"/>
    <w:rsid w:val="00B4717A"/>
    <w:rsid w:val="00B51E10"/>
    <w:rsid w:val="00B57159"/>
    <w:rsid w:val="00B5753F"/>
    <w:rsid w:val="00B66272"/>
    <w:rsid w:val="00B66F46"/>
    <w:rsid w:val="00B73C47"/>
    <w:rsid w:val="00B759D0"/>
    <w:rsid w:val="00B83768"/>
    <w:rsid w:val="00B94669"/>
    <w:rsid w:val="00B94B88"/>
    <w:rsid w:val="00BB0BF7"/>
    <w:rsid w:val="00BB2F0D"/>
    <w:rsid w:val="00BB5997"/>
    <w:rsid w:val="00BC0AC7"/>
    <w:rsid w:val="00BC1E6F"/>
    <w:rsid w:val="00BC567F"/>
    <w:rsid w:val="00BD0375"/>
    <w:rsid w:val="00BD505D"/>
    <w:rsid w:val="00BD667D"/>
    <w:rsid w:val="00BD7ECA"/>
    <w:rsid w:val="00BE49E2"/>
    <w:rsid w:val="00BE5075"/>
    <w:rsid w:val="00BE585A"/>
    <w:rsid w:val="00BF00DF"/>
    <w:rsid w:val="00C05395"/>
    <w:rsid w:val="00C2305F"/>
    <w:rsid w:val="00C23DFC"/>
    <w:rsid w:val="00C27CE9"/>
    <w:rsid w:val="00C325DC"/>
    <w:rsid w:val="00C33F2E"/>
    <w:rsid w:val="00C36539"/>
    <w:rsid w:val="00C44342"/>
    <w:rsid w:val="00C47A2A"/>
    <w:rsid w:val="00C535CD"/>
    <w:rsid w:val="00C55037"/>
    <w:rsid w:val="00C550A7"/>
    <w:rsid w:val="00C62342"/>
    <w:rsid w:val="00C63DF7"/>
    <w:rsid w:val="00C7032C"/>
    <w:rsid w:val="00C71DF3"/>
    <w:rsid w:val="00C7651F"/>
    <w:rsid w:val="00C87B9D"/>
    <w:rsid w:val="00C90E8A"/>
    <w:rsid w:val="00C91E14"/>
    <w:rsid w:val="00C930EA"/>
    <w:rsid w:val="00C93127"/>
    <w:rsid w:val="00C940FF"/>
    <w:rsid w:val="00C946AD"/>
    <w:rsid w:val="00CA11EC"/>
    <w:rsid w:val="00CA2469"/>
    <w:rsid w:val="00CA2FB5"/>
    <w:rsid w:val="00CA3EA9"/>
    <w:rsid w:val="00CA7841"/>
    <w:rsid w:val="00CB18A9"/>
    <w:rsid w:val="00CB2DB7"/>
    <w:rsid w:val="00CB5664"/>
    <w:rsid w:val="00CB6305"/>
    <w:rsid w:val="00CC11DD"/>
    <w:rsid w:val="00CC249B"/>
    <w:rsid w:val="00CC3C33"/>
    <w:rsid w:val="00CC7A73"/>
    <w:rsid w:val="00CD48DA"/>
    <w:rsid w:val="00CD7B5E"/>
    <w:rsid w:val="00CE0641"/>
    <w:rsid w:val="00CE135D"/>
    <w:rsid w:val="00CE326E"/>
    <w:rsid w:val="00CE3C31"/>
    <w:rsid w:val="00CE4AA1"/>
    <w:rsid w:val="00CE705E"/>
    <w:rsid w:val="00CF1F89"/>
    <w:rsid w:val="00CF32CF"/>
    <w:rsid w:val="00CF5722"/>
    <w:rsid w:val="00CF576A"/>
    <w:rsid w:val="00CF65B8"/>
    <w:rsid w:val="00CF7161"/>
    <w:rsid w:val="00D07A90"/>
    <w:rsid w:val="00D10EB7"/>
    <w:rsid w:val="00D10F1F"/>
    <w:rsid w:val="00D12177"/>
    <w:rsid w:val="00D13EA5"/>
    <w:rsid w:val="00D21488"/>
    <w:rsid w:val="00D22ACC"/>
    <w:rsid w:val="00D24096"/>
    <w:rsid w:val="00D27863"/>
    <w:rsid w:val="00D3049E"/>
    <w:rsid w:val="00D328F0"/>
    <w:rsid w:val="00D46765"/>
    <w:rsid w:val="00D47B1A"/>
    <w:rsid w:val="00D54DA2"/>
    <w:rsid w:val="00D56266"/>
    <w:rsid w:val="00D57D72"/>
    <w:rsid w:val="00D61F49"/>
    <w:rsid w:val="00D62CC0"/>
    <w:rsid w:val="00D63E05"/>
    <w:rsid w:val="00D64013"/>
    <w:rsid w:val="00D64551"/>
    <w:rsid w:val="00D653CD"/>
    <w:rsid w:val="00D701E3"/>
    <w:rsid w:val="00D72310"/>
    <w:rsid w:val="00D80B3F"/>
    <w:rsid w:val="00D84700"/>
    <w:rsid w:val="00D85FE2"/>
    <w:rsid w:val="00D86B40"/>
    <w:rsid w:val="00D91D86"/>
    <w:rsid w:val="00D9428D"/>
    <w:rsid w:val="00D95B0F"/>
    <w:rsid w:val="00D96707"/>
    <w:rsid w:val="00D976C4"/>
    <w:rsid w:val="00DA13BD"/>
    <w:rsid w:val="00DA2EE7"/>
    <w:rsid w:val="00DA6035"/>
    <w:rsid w:val="00DB0982"/>
    <w:rsid w:val="00DB0E3F"/>
    <w:rsid w:val="00DB2864"/>
    <w:rsid w:val="00DB3166"/>
    <w:rsid w:val="00DB35E5"/>
    <w:rsid w:val="00DB3752"/>
    <w:rsid w:val="00DB6B35"/>
    <w:rsid w:val="00DB6E0B"/>
    <w:rsid w:val="00DB7F03"/>
    <w:rsid w:val="00DC1E94"/>
    <w:rsid w:val="00DC77BA"/>
    <w:rsid w:val="00DC7AF5"/>
    <w:rsid w:val="00DD070E"/>
    <w:rsid w:val="00DD1839"/>
    <w:rsid w:val="00DD1CED"/>
    <w:rsid w:val="00DD5B4C"/>
    <w:rsid w:val="00DF337D"/>
    <w:rsid w:val="00DF4CD0"/>
    <w:rsid w:val="00E01676"/>
    <w:rsid w:val="00E03577"/>
    <w:rsid w:val="00E1696F"/>
    <w:rsid w:val="00E169E9"/>
    <w:rsid w:val="00E17814"/>
    <w:rsid w:val="00E17C86"/>
    <w:rsid w:val="00E2251F"/>
    <w:rsid w:val="00E2604A"/>
    <w:rsid w:val="00E27D65"/>
    <w:rsid w:val="00E3306E"/>
    <w:rsid w:val="00E344E7"/>
    <w:rsid w:val="00E3510C"/>
    <w:rsid w:val="00E36DA6"/>
    <w:rsid w:val="00E41DA3"/>
    <w:rsid w:val="00E424DD"/>
    <w:rsid w:val="00E45AF4"/>
    <w:rsid w:val="00E47422"/>
    <w:rsid w:val="00E50290"/>
    <w:rsid w:val="00E50D14"/>
    <w:rsid w:val="00E50FD4"/>
    <w:rsid w:val="00E53976"/>
    <w:rsid w:val="00E544FB"/>
    <w:rsid w:val="00E563A8"/>
    <w:rsid w:val="00E70D97"/>
    <w:rsid w:val="00E713F4"/>
    <w:rsid w:val="00E71ABF"/>
    <w:rsid w:val="00E73BB6"/>
    <w:rsid w:val="00E770F7"/>
    <w:rsid w:val="00E80DB9"/>
    <w:rsid w:val="00E82DE4"/>
    <w:rsid w:val="00E86C71"/>
    <w:rsid w:val="00E903BD"/>
    <w:rsid w:val="00E91026"/>
    <w:rsid w:val="00E91FE8"/>
    <w:rsid w:val="00E942E2"/>
    <w:rsid w:val="00E95107"/>
    <w:rsid w:val="00E95C47"/>
    <w:rsid w:val="00EA00E0"/>
    <w:rsid w:val="00EA2757"/>
    <w:rsid w:val="00EA74C4"/>
    <w:rsid w:val="00EB1670"/>
    <w:rsid w:val="00EB5F40"/>
    <w:rsid w:val="00EB6AE3"/>
    <w:rsid w:val="00EB7D4D"/>
    <w:rsid w:val="00EC28E0"/>
    <w:rsid w:val="00EC7B6C"/>
    <w:rsid w:val="00ED75D8"/>
    <w:rsid w:val="00ED7B67"/>
    <w:rsid w:val="00EE0489"/>
    <w:rsid w:val="00EE07AD"/>
    <w:rsid w:val="00EE1D12"/>
    <w:rsid w:val="00EF3A92"/>
    <w:rsid w:val="00EF3ABB"/>
    <w:rsid w:val="00EF5465"/>
    <w:rsid w:val="00F01C93"/>
    <w:rsid w:val="00F046D4"/>
    <w:rsid w:val="00F056BA"/>
    <w:rsid w:val="00F06DA6"/>
    <w:rsid w:val="00F0741F"/>
    <w:rsid w:val="00F164AB"/>
    <w:rsid w:val="00F203C9"/>
    <w:rsid w:val="00F20A40"/>
    <w:rsid w:val="00F21709"/>
    <w:rsid w:val="00F2340A"/>
    <w:rsid w:val="00F3182A"/>
    <w:rsid w:val="00F41D7A"/>
    <w:rsid w:val="00F421F4"/>
    <w:rsid w:val="00F46115"/>
    <w:rsid w:val="00F5148F"/>
    <w:rsid w:val="00F5159E"/>
    <w:rsid w:val="00F5325E"/>
    <w:rsid w:val="00F55359"/>
    <w:rsid w:val="00F56552"/>
    <w:rsid w:val="00F66754"/>
    <w:rsid w:val="00F71063"/>
    <w:rsid w:val="00F7181B"/>
    <w:rsid w:val="00F719C9"/>
    <w:rsid w:val="00F72A43"/>
    <w:rsid w:val="00F758EF"/>
    <w:rsid w:val="00F77B59"/>
    <w:rsid w:val="00F804AB"/>
    <w:rsid w:val="00F824EB"/>
    <w:rsid w:val="00F82678"/>
    <w:rsid w:val="00F9212F"/>
    <w:rsid w:val="00FA03DA"/>
    <w:rsid w:val="00FA3605"/>
    <w:rsid w:val="00FA3A3A"/>
    <w:rsid w:val="00FA3D80"/>
    <w:rsid w:val="00FA5C8C"/>
    <w:rsid w:val="00FA63CE"/>
    <w:rsid w:val="00FA6563"/>
    <w:rsid w:val="00FB2EA0"/>
    <w:rsid w:val="00FB6CFC"/>
    <w:rsid w:val="00FC2280"/>
    <w:rsid w:val="00FC4258"/>
    <w:rsid w:val="00FC5BF2"/>
    <w:rsid w:val="00FC681F"/>
    <w:rsid w:val="00FC7C91"/>
    <w:rsid w:val="00FD0680"/>
    <w:rsid w:val="00FD345D"/>
    <w:rsid w:val="00FD4035"/>
    <w:rsid w:val="00FD7A1C"/>
    <w:rsid w:val="00FE1712"/>
    <w:rsid w:val="00FE67F6"/>
    <w:rsid w:val="00FE7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D5A128DB-1E21-4C6F-ADA2-6381DAA6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2554"/>
    <w:rPr>
      <w:sz w:val="24"/>
      <w:szCs w:val="24"/>
    </w:rPr>
  </w:style>
  <w:style w:type="paragraph" w:styleId="4">
    <w:name w:val="heading 4"/>
    <w:basedOn w:val="a0"/>
    <w:next w:val="a0"/>
    <w:link w:val="40"/>
    <w:uiPriority w:val="99"/>
    <w:qFormat/>
    <w:rsid w:val="00504B3F"/>
    <w:pPr>
      <w:keepNext/>
      <w:jc w:val="center"/>
      <w:outlineLvl w:val="3"/>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uiPriority w:val="9"/>
    <w:semiHidden/>
    <w:rsid w:val="003A1FD6"/>
    <w:rPr>
      <w:rFonts w:ascii="Calibri" w:eastAsia="Times New Roman" w:hAnsi="Calibri" w:cs="Times New Roman"/>
      <w:b/>
      <w:bCs/>
      <w:sz w:val="28"/>
      <w:szCs w:val="28"/>
    </w:rPr>
  </w:style>
  <w:style w:type="paragraph" w:styleId="a4">
    <w:name w:val="Balloon Text"/>
    <w:basedOn w:val="a0"/>
    <w:link w:val="a5"/>
    <w:uiPriority w:val="99"/>
    <w:semiHidden/>
    <w:rsid w:val="003E1F00"/>
    <w:rPr>
      <w:rFonts w:ascii="Tahoma" w:hAnsi="Tahoma" w:cs="Tahoma"/>
      <w:sz w:val="16"/>
      <w:szCs w:val="16"/>
    </w:rPr>
  </w:style>
  <w:style w:type="character" w:customStyle="1" w:styleId="a5">
    <w:name w:val="Текст выноски Знак"/>
    <w:link w:val="a4"/>
    <w:uiPriority w:val="99"/>
    <w:semiHidden/>
    <w:rsid w:val="003A1FD6"/>
    <w:rPr>
      <w:sz w:val="0"/>
      <w:szCs w:val="0"/>
    </w:rPr>
  </w:style>
  <w:style w:type="table" w:styleId="a6">
    <w:name w:val="Table Grid"/>
    <w:basedOn w:val="a2"/>
    <w:uiPriority w:val="99"/>
    <w:rsid w:val="00842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0"/>
    <w:link w:val="a8"/>
    <w:uiPriority w:val="99"/>
    <w:rsid w:val="00842554"/>
    <w:pPr>
      <w:tabs>
        <w:tab w:val="center" w:pos="4677"/>
        <w:tab w:val="right" w:pos="9355"/>
      </w:tabs>
    </w:pPr>
  </w:style>
  <w:style w:type="character" w:customStyle="1" w:styleId="a8">
    <w:name w:val="Нижний колонтитул Знак"/>
    <w:link w:val="a7"/>
    <w:uiPriority w:val="99"/>
    <w:semiHidden/>
    <w:rsid w:val="003A1FD6"/>
    <w:rPr>
      <w:sz w:val="24"/>
      <w:szCs w:val="24"/>
    </w:rPr>
  </w:style>
  <w:style w:type="paragraph" w:styleId="a9">
    <w:name w:val="List Number"/>
    <w:basedOn w:val="a0"/>
    <w:uiPriority w:val="99"/>
    <w:rsid w:val="00842554"/>
    <w:pPr>
      <w:tabs>
        <w:tab w:val="num" w:pos="360"/>
      </w:tabs>
      <w:ind w:left="360" w:hanging="360"/>
    </w:pPr>
  </w:style>
  <w:style w:type="paragraph" w:styleId="aa">
    <w:name w:val="Body Text"/>
    <w:aliases w:val="Письмо в Интернет"/>
    <w:basedOn w:val="a0"/>
    <w:link w:val="ab"/>
    <w:uiPriority w:val="99"/>
    <w:rsid w:val="00842554"/>
    <w:pPr>
      <w:overflowPunct w:val="0"/>
      <w:autoSpaceDE w:val="0"/>
      <w:autoSpaceDN w:val="0"/>
      <w:adjustRightInd w:val="0"/>
      <w:spacing w:before="180" w:after="240"/>
      <w:textAlignment w:val="baseline"/>
    </w:pPr>
    <w:rPr>
      <w:rFonts w:ascii="Garamond" w:hAnsi="Garamond"/>
      <w:sz w:val="22"/>
      <w:szCs w:val="20"/>
      <w:lang w:val="en-GB" w:eastAsia="en-US"/>
    </w:rPr>
  </w:style>
  <w:style w:type="character" w:customStyle="1" w:styleId="ab">
    <w:name w:val="Основной текст Знак"/>
    <w:aliases w:val="Письмо в Интернет Знак"/>
    <w:link w:val="aa"/>
    <w:uiPriority w:val="99"/>
    <w:semiHidden/>
    <w:rsid w:val="003A1FD6"/>
    <w:rPr>
      <w:sz w:val="24"/>
      <w:szCs w:val="24"/>
    </w:rPr>
  </w:style>
  <w:style w:type="paragraph" w:customStyle="1" w:styleId="ac">
    <w:name w:val="Знак Знак Знак"/>
    <w:basedOn w:val="a0"/>
    <w:uiPriority w:val="99"/>
    <w:rsid w:val="00842554"/>
    <w:pPr>
      <w:spacing w:after="160" w:line="240" w:lineRule="exact"/>
    </w:pPr>
    <w:rPr>
      <w:rFonts w:ascii="Verdana" w:hAnsi="Verdana" w:cs="Verdana"/>
      <w:sz w:val="20"/>
      <w:szCs w:val="20"/>
      <w:lang w:val="en-US" w:eastAsia="en-US"/>
    </w:rPr>
  </w:style>
  <w:style w:type="character" w:styleId="ad">
    <w:name w:val="page number"/>
    <w:uiPriority w:val="99"/>
    <w:rsid w:val="00842554"/>
    <w:rPr>
      <w:rFonts w:cs="Times New Roman"/>
    </w:rPr>
  </w:style>
  <w:style w:type="character" w:styleId="ae">
    <w:name w:val="footnote reference"/>
    <w:uiPriority w:val="99"/>
    <w:semiHidden/>
    <w:rsid w:val="00842554"/>
    <w:rPr>
      <w:rFonts w:cs="Times New Roman"/>
      <w:vertAlign w:val="superscript"/>
    </w:rPr>
  </w:style>
  <w:style w:type="paragraph" w:styleId="af">
    <w:name w:val="footnote text"/>
    <w:basedOn w:val="a0"/>
    <w:link w:val="af0"/>
    <w:uiPriority w:val="99"/>
    <w:semiHidden/>
    <w:rsid w:val="00842554"/>
    <w:rPr>
      <w:sz w:val="20"/>
      <w:szCs w:val="20"/>
    </w:rPr>
  </w:style>
  <w:style w:type="character" w:customStyle="1" w:styleId="af0">
    <w:name w:val="Текст сноски Знак"/>
    <w:link w:val="af"/>
    <w:uiPriority w:val="99"/>
    <w:semiHidden/>
    <w:rsid w:val="003A1FD6"/>
    <w:rPr>
      <w:sz w:val="20"/>
      <w:szCs w:val="20"/>
    </w:rPr>
  </w:style>
  <w:style w:type="paragraph" w:customStyle="1" w:styleId="ConsPlusNormal">
    <w:name w:val="ConsPlusNormal"/>
    <w:uiPriority w:val="99"/>
    <w:rsid w:val="00007006"/>
    <w:pPr>
      <w:widowControl w:val="0"/>
      <w:autoSpaceDE w:val="0"/>
      <w:autoSpaceDN w:val="0"/>
      <w:adjustRightInd w:val="0"/>
      <w:ind w:firstLine="720"/>
    </w:pPr>
    <w:rPr>
      <w:rFonts w:ascii="Arial" w:hAnsi="Arial" w:cs="Arial"/>
    </w:rPr>
  </w:style>
  <w:style w:type="paragraph" w:customStyle="1" w:styleId="a">
    <w:name w:val="Список с цифрой"/>
    <w:basedOn w:val="a0"/>
    <w:uiPriority w:val="99"/>
    <w:rsid w:val="00504B3F"/>
    <w:pPr>
      <w:numPr>
        <w:numId w:val="5"/>
      </w:numPr>
      <w:tabs>
        <w:tab w:val="left" w:pos="357"/>
      </w:tabs>
      <w:spacing w:before="60" w:after="60"/>
      <w:jc w:val="both"/>
    </w:pPr>
    <w:rPr>
      <w:szCs w:val="20"/>
    </w:rPr>
  </w:style>
  <w:style w:type="paragraph" w:customStyle="1" w:styleId="ConsPlusNonformat">
    <w:name w:val="ConsPlusNonformat"/>
    <w:uiPriority w:val="99"/>
    <w:rsid w:val="00905A34"/>
    <w:pPr>
      <w:widowControl w:val="0"/>
      <w:autoSpaceDE w:val="0"/>
      <w:autoSpaceDN w:val="0"/>
      <w:adjustRightInd w:val="0"/>
    </w:pPr>
    <w:rPr>
      <w:rFonts w:ascii="Courier New" w:hAnsi="Courier New" w:cs="Courier New"/>
    </w:rPr>
  </w:style>
  <w:style w:type="paragraph" w:styleId="af1">
    <w:name w:val="List Paragraph"/>
    <w:basedOn w:val="a0"/>
    <w:uiPriority w:val="99"/>
    <w:qFormat/>
    <w:rsid w:val="00575A3B"/>
    <w:pPr>
      <w:ind w:left="708"/>
    </w:pPr>
  </w:style>
  <w:style w:type="paragraph" w:customStyle="1" w:styleId="CMSHeadL9">
    <w:name w:val="CMS Head L9"/>
    <w:basedOn w:val="a0"/>
    <w:uiPriority w:val="99"/>
    <w:rsid w:val="0051613A"/>
    <w:pPr>
      <w:numPr>
        <w:ilvl w:val="8"/>
        <w:numId w:val="19"/>
      </w:numPr>
      <w:spacing w:after="240"/>
      <w:outlineLvl w:val="8"/>
    </w:pPr>
    <w:rPr>
      <w:rFonts w:ascii="Garamond MT" w:hAnsi="Garamond MT"/>
      <w:lang w:val="en-GB" w:eastAsia="en-US"/>
    </w:rPr>
  </w:style>
  <w:style w:type="paragraph" w:customStyle="1" w:styleId="CMSHeadL1">
    <w:name w:val="CMS Head L1"/>
    <w:basedOn w:val="a0"/>
    <w:next w:val="CMSHeadL2"/>
    <w:uiPriority w:val="99"/>
    <w:rsid w:val="0051613A"/>
    <w:pPr>
      <w:pageBreakBefore/>
      <w:numPr>
        <w:numId w:val="19"/>
      </w:numPr>
      <w:spacing w:before="240" w:after="240"/>
      <w:jc w:val="center"/>
      <w:outlineLvl w:val="0"/>
    </w:pPr>
    <w:rPr>
      <w:rFonts w:ascii="Garamond MT" w:hAnsi="Garamond MT"/>
      <w:b/>
      <w:sz w:val="28"/>
      <w:lang w:val="en-GB" w:eastAsia="en-US"/>
    </w:rPr>
  </w:style>
  <w:style w:type="paragraph" w:customStyle="1" w:styleId="CMSHeadL2">
    <w:name w:val="CMS Head L2"/>
    <w:basedOn w:val="a0"/>
    <w:next w:val="CMSHeadL3"/>
    <w:uiPriority w:val="99"/>
    <w:rsid w:val="0051613A"/>
    <w:pPr>
      <w:keepNext/>
      <w:keepLines/>
      <w:numPr>
        <w:ilvl w:val="1"/>
        <w:numId w:val="19"/>
      </w:numPr>
      <w:spacing w:before="240" w:after="240"/>
      <w:outlineLvl w:val="1"/>
    </w:pPr>
    <w:rPr>
      <w:rFonts w:ascii="Garamond MT" w:hAnsi="Garamond MT"/>
      <w:b/>
      <w:lang w:val="en-GB" w:eastAsia="en-US"/>
    </w:rPr>
  </w:style>
  <w:style w:type="paragraph" w:customStyle="1" w:styleId="CMSHeadL3">
    <w:name w:val="CMS Head L3"/>
    <w:basedOn w:val="a0"/>
    <w:uiPriority w:val="99"/>
    <w:rsid w:val="0051613A"/>
    <w:pPr>
      <w:numPr>
        <w:ilvl w:val="2"/>
        <w:numId w:val="19"/>
      </w:numPr>
      <w:spacing w:after="240"/>
      <w:outlineLvl w:val="2"/>
    </w:pPr>
    <w:rPr>
      <w:rFonts w:ascii="Garamond MT" w:hAnsi="Garamond MT"/>
      <w:lang w:val="en-GB" w:eastAsia="en-US"/>
    </w:rPr>
  </w:style>
  <w:style w:type="paragraph" w:customStyle="1" w:styleId="CMSHeadL4">
    <w:name w:val="CMS Head L4"/>
    <w:basedOn w:val="a0"/>
    <w:uiPriority w:val="99"/>
    <w:rsid w:val="0051613A"/>
    <w:pPr>
      <w:numPr>
        <w:ilvl w:val="3"/>
        <w:numId w:val="19"/>
      </w:numPr>
      <w:spacing w:after="240"/>
      <w:outlineLvl w:val="3"/>
    </w:pPr>
    <w:rPr>
      <w:rFonts w:ascii="Garamond MT" w:hAnsi="Garamond MT"/>
      <w:lang w:val="en-GB" w:eastAsia="en-US"/>
    </w:rPr>
  </w:style>
  <w:style w:type="paragraph" w:customStyle="1" w:styleId="CMSHeadL5">
    <w:name w:val="CMS Head L5"/>
    <w:basedOn w:val="a0"/>
    <w:uiPriority w:val="99"/>
    <w:rsid w:val="0051613A"/>
    <w:pPr>
      <w:numPr>
        <w:ilvl w:val="4"/>
        <w:numId w:val="19"/>
      </w:numPr>
      <w:spacing w:after="240"/>
      <w:outlineLvl w:val="4"/>
    </w:pPr>
    <w:rPr>
      <w:rFonts w:ascii="Garamond MT" w:hAnsi="Garamond MT"/>
      <w:lang w:val="en-GB" w:eastAsia="en-US"/>
    </w:rPr>
  </w:style>
  <w:style w:type="paragraph" w:customStyle="1" w:styleId="CMSHeadL6">
    <w:name w:val="CMS Head L6"/>
    <w:basedOn w:val="a0"/>
    <w:uiPriority w:val="99"/>
    <w:rsid w:val="0051613A"/>
    <w:pPr>
      <w:numPr>
        <w:ilvl w:val="5"/>
        <w:numId w:val="19"/>
      </w:numPr>
      <w:spacing w:after="240"/>
      <w:outlineLvl w:val="5"/>
    </w:pPr>
    <w:rPr>
      <w:rFonts w:ascii="Garamond MT" w:hAnsi="Garamond MT"/>
      <w:lang w:val="en-GB" w:eastAsia="en-US"/>
    </w:rPr>
  </w:style>
  <w:style w:type="paragraph" w:customStyle="1" w:styleId="CMSHeadL8">
    <w:name w:val="CMS Head L8"/>
    <w:basedOn w:val="a0"/>
    <w:uiPriority w:val="99"/>
    <w:rsid w:val="0051613A"/>
    <w:pPr>
      <w:numPr>
        <w:ilvl w:val="7"/>
        <w:numId w:val="19"/>
      </w:numPr>
      <w:spacing w:after="240"/>
      <w:outlineLvl w:val="7"/>
    </w:pPr>
    <w:rPr>
      <w:rFonts w:ascii="Garamond MT" w:hAnsi="Garamond MT"/>
      <w:lang w:val="en-GB" w:eastAsia="en-US"/>
    </w:rPr>
  </w:style>
  <w:style w:type="paragraph" w:customStyle="1" w:styleId="1">
    <w:name w:val="Стиль1"/>
    <w:basedOn w:val="a0"/>
    <w:uiPriority w:val="99"/>
    <w:rsid w:val="00466A1E"/>
    <w:pPr>
      <w:ind w:firstLine="180"/>
      <w:jc w:val="both"/>
    </w:pPr>
    <w:rPr>
      <w:b/>
      <w:bCs/>
      <w:kern w:val="2"/>
    </w:rPr>
  </w:style>
  <w:style w:type="character" w:customStyle="1" w:styleId="af2">
    <w:name w:val="Стиль полужирный подчеркивание"/>
    <w:uiPriority w:val="99"/>
    <w:rsid w:val="00466A1E"/>
    <w:rPr>
      <w:rFonts w:cs="Times New Roman"/>
      <w:b/>
      <w:bCs/>
      <w:color w:val="000000"/>
      <w:kern w:val="2"/>
    </w:rPr>
  </w:style>
  <w:style w:type="paragraph" w:customStyle="1" w:styleId="2">
    <w:name w:val="Стиль2"/>
    <w:basedOn w:val="a0"/>
    <w:next w:val="1"/>
    <w:uiPriority w:val="99"/>
    <w:rsid w:val="00466A1E"/>
    <w:pPr>
      <w:ind w:firstLine="1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3833</Words>
  <Characters>21852</Characters>
  <Application>Microsoft Office Word</Application>
  <DocSecurity>0</DocSecurity>
  <Lines>182</Lines>
  <Paragraphs>51</Paragraphs>
  <ScaleCrop>false</ScaleCrop>
  <Company>udmene</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ДОГОВР</dc:title>
  <dc:subject/>
  <dc:creator>user</dc:creator>
  <cp:keywords/>
  <dc:description/>
  <cp:lastModifiedBy>Пользователь</cp:lastModifiedBy>
  <cp:revision>21</cp:revision>
  <cp:lastPrinted>2017-06-05T13:26:00Z</cp:lastPrinted>
  <dcterms:created xsi:type="dcterms:W3CDTF">2016-10-25T08:46:00Z</dcterms:created>
  <dcterms:modified xsi:type="dcterms:W3CDTF">2020-02-27T04:23:00Z</dcterms:modified>
</cp:coreProperties>
</file>